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05D" w:rsidRPr="000E5411" w:rsidRDefault="008D505D" w:rsidP="00BE484A">
      <w:pPr>
        <w:framePr w:w="9383" w:h="2141" w:hSpace="142" w:wrap="notBeside" w:vAnchor="text" w:hAnchor="page" w:x="1289" w:y="-39"/>
        <w:spacing w:after="160"/>
        <w:jc w:val="center"/>
        <w:rPr>
          <w:rFonts w:ascii="Arial" w:hAnsi="Arial" w:cs="Arial"/>
          <w:b/>
        </w:rPr>
      </w:pPr>
      <w:r w:rsidRPr="000E5411">
        <w:rPr>
          <w:rFonts w:ascii="Arial" w:hAnsi="Arial" w:cs="Arial"/>
          <w:b/>
        </w:rPr>
        <w:t xml:space="preserve">Smlouva o dílo č. </w:t>
      </w:r>
      <w:r w:rsidRPr="000E5411">
        <w:rPr>
          <w:rFonts w:ascii="Arial" w:hAnsi="Arial" w:cs="Arial"/>
          <w:b/>
          <w:color w:val="A6A6A6" w:themeColor="background1" w:themeShade="A6"/>
        </w:rPr>
        <w:t>(doplní objednatel)</w:t>
      </w:r>
    </w:p>
    <w:p w:rsidR="008D505D" w:rsidRPr="000E5411" w:rsidRDefault="008D505D" w:rsidP="00BE484A">
      <w:pPr>
        <w:framePr w:w="9383" w:h="2141" w:hSpace="142" w:wrap="notBeside" w:vAnchor="text" w:hAnchor="page" w:x="1289" w:y="-39"/>
        <w:spacing w:after="160"/>
        <w:jc w:val="center"/>
        <w:rPr>
          <w:rFonts w:ascii="Arial" w:hAnsi="Arial" w:cs="Arial"/>
          <w:bCs/>
        </w:rPr>
      </w:pPr>
      <w:r w:rsidRPr="000E5411">
        <w:rPr>
          <w:rFonts w:ascii="Arial" w:hAnsi="Arial" w:cs="Arial"/>
          <w:bCs/>
        </w:rPr>
        <w:t>na zhotovení díla</w:t>
      </w:r>
    </w:p>
    <w:p w:rsidR="00B603D7" w:rsidRPr="000E5411" w:rsidRDefault="00B603D7" w:rsidP="00BE484A">
      <w:pPr>
        <w:pStyle w:val="Zkladntext2"/>
        <w:framePr w:w="9383" w:h="2141" w:wrap="notBeside" w:x="1289" w:y="-39"/>
        <w:spacing w:after="160"/>
        <w:rPr>
          <w:sz w:val="32"/>
          <w:szCs w:val="32"/>
        </w:rPr>
      </w:pPr>
      <w:r w:rsidRPr="000E5411">
        <w:rPr>
          <w:sz w:val="32"/>
          <w:szCs w:val="32"/>
        </w:rPr>
        <w:t>„</w:t>
      </w:r>
      <w:r w:rsidR="000E5411" w:rsidRPr="000E5411">
        <w:rPr>
          <w:sz w:val="28"/>
          <w:szCs w:val="28"/>
        </w:rPr>
        <w:t xml:space="preserve">Realizace úspor energie </w:t>
      </w:r>
      <w:r w:rsidR="00E64B3E">
        <w:rPr>
          <w:sz w:val="28"/>
          <w:szCs w:val="28"/>
        </w:rPr>
        <w:t>–</w:t>
      </w:r>
      <w:r w:rsidR="000E5411" w:rsidRPr="000E5411">
        <w:rPr>
          <w:sz w:val="28"/>
          <w:szCs w:val="28"/>
        </w:rPr>
        <w:t xml:space="preserve"> </w:t>
      </w:r>
      <w:r w:rsidR="00E64B3E">
        <w:rPr>
          <w:sz w:val="28"/>
          <w:szCs w:val="28"/>
        </w:rPr>
        <w:t>OU Chroustovice, zámek</w:t>
      </w:r>
      <w:r w:rsidRPr="000E5411">
        <w:rPr>
          <w:sz w:val="32"/>
          <w:szCs w:val="32"/>
        </w:rPr>
        <w:t>“</w:t>
      </w:r>
    </w:p>
    <w:p w:rsidR="009465E2" w:rsidRDefault="0023617F" w:rsidP="00BE484A">
      <w:pPr>
        <w:pStyle w:val="Zkladntext2"/>
        <w:framePr w:w="9383" w:h="2141" w:wrap="notBeside" w:x="1289" w:y="-39"/>
        <w:spacing w:after="160"/>
        <w:rPr>
          <w:b w:val="0"/>
          <w:bCs/>
        </w:rPr>
      </w:pPr>
      <w:r w:rsidRPr="000E5411">
        <w:rPr>
          <w:b w:val="0"/>
          <w:bCs/>
        </w:rPr>
        <w:t xml:space="preserve">Veřejná zakázka </w:t>
      </w:r>
      <w:r w:rsidR="000E5411" w:rsidRPr="000E5411">
        <w:rPr>
          <w:b w:val="0"/>
          <w:bCs/>
        </w:rPr>
        <w:t>P18V00000</w:t>
      </w:r>
      <w:r w:rsidR="00E64B3E">
        <w:rPr>
          <w:b w:val="0"/>
          <w:bCs/>
        </w:rPr>
        <w:t>248</w:t>
      </w: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8D505D" w:rsidRPr="007A6796" w:rsidRDefault="008D505D" w:rsidP="008D505D">
      <w:pPr>
        <w:jc w:val="both"/>
        <w:rPr>
          <w:rFonts w:ascii="Arial" w:hAnsi="Arial" w:cs="Arial"/>
          <w:color w:val="000000"/>
          <w:sz w:val="22"/>
        </w:rPr>
      </w:pPr>
    </w:p>
    <w:tbl>
      <w:tblPr>
        <w:tblW w:w="9356" w:type="dxa"/>
        <w:tblInd w:w="108" w:type="dxa"/>
        <w:tblLook w:val="04A0" w:firstRow="1" w:lastRow="0" w:firstColumn="1" w:lastColumn="0" w:noHBand="0" w:noVBand="1"/>
      </w:tblPr>
      <w:tblGrid>
        <w:gridCol w:w="1738"/>
        <w:gridCol w:w="2231"/>
        <w:gridCol w:w="5387"/>
      </w:tblGrid>
      <w:tr w:rsidR="000E5411" w:rsidRPr="00E774C8" w:rsidTr="00D87EAE">
        <w:tc>
          <w:tcPr>
            <w:tcW w:w="1738" w:type="dxa"/>
            <w:shd w:val="clear" w:color="auto" w:fill="auto"/>
            <w:vAlign w:val="center"/>
          </w:tcPr>
          <w:p w:rsidR="000E5411" w:rsidRPr="00E774C8" w:rsidRDefault="000E5411" w:rsidP="00D87EAE">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0E5411" w:rsidRPr="00E774C8" w:rsidTr="00D87EAE">
        <w:trPr>
          <w:gridBefore w:val="1"/>
          <w:wBefore w:w="1738" w:type="dxa"/>
        </w:trPr>
        <w:tc>
          <w:tcPr>
            <w:tcW w:w="2231" w:type="dxa"/>
            <w:shd w:val="clear" w:color="auto" w:fill="auto"/>
          </w:tcPr>
          <w:p w:rsidR="000E5411" w:rsidRPr="000A17AB" w:rsidRDefault="000E5411" w:rsidP="00D87EAE">
            <w:pPr>
              <w:numPr>
                <w:ilvl w:val="12"/>
                <w:numId w:val="0"/>
              </w:numPr>
              <w:spacing w:line="320" w:lineRule="exact"/>
              <w:rPr>
                <w:rFonts w:ascii="Arial" w:hAnsi="Arial"/>
                <w:sz w:val="22"/>
                <w:szCs w:val="22"/>
              </w:rPr>
            </w:pPr>
            <w:r w:rsidRPr="000A17AB">
              <w:rPr>
                <w:rFonts w:ascii="Arial" w:hAnsi="Arial"/>
                <w:sz w:val="22"/>
                <w:szCs w:val="22"/>
              </w:rPr>
              <w:t>Sídlo - adresa:</w:t>
            </w:r>
          </w:p>
        </w:tc>
        <w:tc>
          <w:tcPr>
            <w:tcW w:w="5387" w:type="dxa"/>
            <w:shd w:val="clear" w:color="auto" w:fill="auto"/>
          </w:tcPr>
          <w:p w:rsidR="000E5411" w:rsidRPr="000A17AB" w:rsidRDefault="000E5411" w:rsidP="00D87EAE">
            <w:pPr>
              <w:numPr>
                <w:ilvl w:val="12"/>
                <w:numId w:val="0"/>
              </w:numPr>
              <w:spacing w:line="320" w:lineRule="exact"/>
              <w:rPr>
                <w:rFonts w:ascii="Arial" w:hAnsi="Arial"/>
                <w:sz w:val="22"/>
                <w:szCs w:val="22"/>
              </w:rPr>
            </w:pPr>
            <w:r w:rsidRPr="000A17AB">
              <w:rPr>
                <w:rFonts w:ascii="Arial" w:hAnsi="Arial"/>
                <w:sz w:val="22"/>
                <w:szCs w:val="22"/>
              </w:rPr>
              <w:t>Komenského náměstí 125, 532 11 Pardubice</w:t>
            </w:r>
          </w:p>
        </w:tc>
      </w:tr>
      <w:tr w:rsidR="000E5411" w:rsidRPr="00E774C8" w:rsidTr="00D87EAE">
        <w:trPr>
          <w:gridBefore w:val="1"/>
          <w:wBefore w:w="1738" w:type="dxa"/>
          <w:trHeight w:val="323"/>
        </w:trPr>
        <w:tc>
          <w:tcPr>
            <w:tcW w:w="2231" w:type="dxa"/>
            <w:shd w:val="clear" w:color="auto" w:fill="auto"/>
            <w:vAlign w:val="center"/>
          </w:tcPr>
          <w:p w:rsidR="000E5411" w:rsidRPr="000A17AB" w:rsidRDefault="000E5411" w:rsidP="00D87EAE">
            <w:pPr>
              <w:numPr>
                <w:ilvl w:val="12"/>
                <w:numId w:val="0"/>
              </w:numPr>
              <w:spacing w:line="320" w:lineRule="exact"/>
              <w:rPr>
                <w:rFonts w:ascii="Arial" w:hAnsi="Arial"/>
                <w:sz w:val="22"/>
                <w:szCs w:val="22"/>
              </w:rPr>
            </w:pPr>
            <w:r w:rsidRPr="000A17AB">
              <w:rPr>
                <w:rFonts w:ascii="Arial" w:hAnsi="Arial"/>
                <w:sz w:val="22"/>
                <w:szCs w:val="22"/>
              </w:rPr>
              <w:t>Zastoupen:</w:t>
            </w:r>
          </w:p>
        </w:tc>
        <w:tc>
          <w:tcPr>
            <w:tcW w:w="5387" w:type="dxa"/>
            <w:shd w:val="clear" w:color="auto" w:fill="auto"/>
            <w:vAlign w:val="center"/>
          </w:tcPr>
          <w:p w:rsidR="000E5411" w:rsidRPr="000A17AB" w:rsidRDefault="000E5411" w:rsidP="00D87EAE">
            <w:pPr>
              <w:numPr>
                <w:ilvl w:val="12"/>
                <w:numId w:val="0"/>
              </w:numPr>
              <w:spacing w:line="240" w:lineRule="exact"/>
              <w:rPr>
                <w:rFonts w:ascii="Arial" w:hAnsi="Arial"/>
                <w:sz w:val="22"/>
                <w:szCs w:val="22"/>
              </w:rPr>
            </w:pPr>
            <w:r w:rsidRPr="000A17AB">
              <w:rPr>
                <w:rFonts w:ascii="Arial" w:hAnsi="Arial"/>
                <w:b/>
                <w:sz w:val="22"/>
                <w:szCs w:val="22"/>
              </w:rPr>
              <w:t>JUDr. Martinem Netolickým, Ph.D.</w:t>
            </w:r>
            <w:r w:rsidRPr="000A17AB">
              <w:rPr>
                <w:rFonts w:ascii="Arial" w:hAnsi="Arial"/>
                <w:sz w:val="22"/>
                <w:szCs w:val="22"/>
              </w:rPr>
              <w:t>,</w:t>
            </w:r>
            <w:r w:rsidRPr="000A17AB">
              <w:rPr>
                <w:rFonts w:ascii="Arial" w:hAnsi="Arial"/>
                <w:color w:val="000000"/>
                <w:sz w:val="22"/>
                <w:szCs w:val="22"/>
              </w:rPr>
              <w:t xml:space="preserve"> hejtmanem</w:t>
            </w:r>
          </w:p>
        </w:tc>
      </w:tr>
      <w:tr w:rsidR="000E5411" w:rsidRPr="00E774C8" w:rsidTr="00D87EAE">
        <w:trPr>
          <w:gridBefore w:val="1"/>
          <w:wBefore w:w="1738" w:type="dxa"/>
          <w:trHeight w:val="615"/>
        </w:trPr>
        <w:tc>
          <w:tcPr>
            <w:tcW w:w="7618" w:type="dxa"/>
            <w:gridSpan w:val="2"/>
            <w:shd w:val="clear" w:color="auto" w:fill="auto"/>
            <w:vAlign w:val="center"/>
          </w:tcPr>
          <w:p w:rsidR="000E5411" w:rsidRPr="000A17AB" w:rsidRDefault="000E5411" w:rsidP="00740151">
            <w:pPr>
              <w:numPr>
                <w:ilvl w:val="12"/>
                <w:numId w:val="0"/>
              </w:numPr>
              <w:spacing w:line="240" w:lineRule="exact"/>
              <w:ind w:left="2270" w:hanging="2268"/>
              <w:rPr>
                <w:rFonts w:ascii="Arial" w:hAnsi="Arial"/>
                <w:sz w:val="22"/>
                <w:szCs w:val="22"/>
              </w:rPr>
            </w:pPr>
            <w:r w:rsidRPr="000A17AB">
              <w:rPr>
                <w:rFonts w:ascii="Arial" w:hAnsi="Arial"/>
                <w:sz w:val="22"/>
                <w:szCs w:val="22"/>
              </w:rPr>
              <w:t>Osoby oprávněné jednat ve věcech technických:</w:t>
            </w:r>
            <w:r w:rsidR="007A3513">
              <w:rPr>
                <w:rFonts w:ascii="Arial" w:hAnsi="Arial"/>
                <w:sz w:val="22"/>
                <w:szCs w:val="22"/>
              </w:rPr>
              <w:t xml:space="preserve"> </w:t>
            </w:r>
            <w:r w:rsidRPr="000A17AB">
              <w:rPr>
                <w:rFonts w:ascii="Arial" w:hAnsi="Arial"/>
                <w:sz w:val="22"/>
                <w:szCs w:val="22"/>
              </w:rPr>
              <w:t xml:space="preserve">Ing. Jiří Kunt, Ph.D. nebo </w:t>
            </w:r>
            <w:r w:rsidR="00E64B3E">
              <w:rPr>
                <w:rFonts w:ascii="Arial" w:hAnsi="Arial"/>
                <w:sz w:val="22"/>
                <w:szCs w:val="22"/>
              </w:rPr>
              <w:t>Bc. Hana Jarošová</w:t>
            </w:r>
            <w:r w:rsidR="00DB00E6">
              <w:rPr>
                <w:rFonts w:ascii="Arial" w:hAnsi="Arial"/>
                <w:sz w:val="22"/>
                <w:szCs w:val="22"/>
              </w:rPr>
              <w:t xml:space="preserve"> nebo </w:t>
            </w:r>
            <w:r w:rsidR="00E64B3E">
              <w:rPr>
                <w:rFonts w:ascii="Arial" w:hAnsi="Arial"/>
                <w:sz w:val="22"/>
                <w:szCs w:val="22"/>
              </w:rPr>
              <w:t xml:space="preserve">Ing. Tomáš </w:t>
            </w:r>
            <w:r w:rsidR="007A3513">
              <w:rPr>
                <w:rFonts w:ascii="Arial" w:hAnsi="Arial"/>
                <w:sz w:val="22"/>
                <w:szCs w:val="22"/>
              </w:rPr>
              <w:t>Ostruszka</w:t>
            </w:r>
          </w:p>
        </w:tc>
      </w:tr>
      <w:tr w:rsidR="000E5411" w:rsidRPr="00E774C8" w:rsidTr="00D87EAE">
        <w:trPr>
          <w:gridBefore w:val="1"/>
          <w:wBefore w:w="1738" w:type="dxa"/>
          <w:trHeight w:val="805"/>
        </w:trPr>
        <w:tc>
          <w:tcPr>
            <w:tcW w:w="7618" w:type="dxa"/>
            <w:gridSpan w:val="2"/>
            <w:shd w:val="clear" w:color="auto" w:fill="auto"/>
            <w:vAlign w:val="center"/>
          </w:tcPr>
          <w:p w:rsidR="000E5411" w:rsidRPr="000A17AB" w:rsidRDefault="000E5411" w:rsidP="00D87EAE">
            <w:pPr>
              <w:numPr>
                <w:ilvl w:val="12"/>
                <w:numId w:val="0"/>
              </w:numPr>
              <w:spacing w:line="240" w:lineRule="exact"/>
              <w:rPr>
                <w:rFonts w:ascii="Arial" w:hAnsi="Arial"/>
                <w:sz w:val="22"/>
                <w:szCs w:val="22"/>
              </w:rPr>
            </w:pPr>
            <w:r w:rsidRPr="000A17AB">
              <w:rPr>
                <w:rFonts w:ascii="Arial" w:hAnsi="Arial"/>
                <w:sz w:val="22"/>
                <w:szCs w:val="22"/>
              </w:rPr>
              <w:t>Osoby oprávněné k provádění zápisů a podepisování stavebního deníku:</w:t>
            </w:r>
          </w:p>
          <w:p w:rsidR="000E5411" w:rsidRPr="000A17AB" w:rsidRDefault="000E5411" w:rsidP="00D87EAE">
            <w:pPr>
              <w:numPr>
                <w:ilvl w:val="12"/>
                <w:numId w:val="0"/>
              </w:numPr>
              <w:spacing w:line="240" w:lineRule="exact"/>
              <w:ind w:left="2974" w:hanging="709"/>
              <w:rPr>
                <w:rFonts w:ascii="Arial" w:hAnsi="Arial" w:cs="Arial"/>
                <w:sz w:val="22"/>
                <w:szCs w:val="22"/>
              </w:rPr>
            </w:pPr>
            <w:r w:rsidRPr="000A17AB">
              <w:rPr>
                <w:rFonts w:ascii="Arial" w:hAnsi="Arial"/>
                <w:sz w:val="22"/>
                <w:szCs w:val="22"/>
              </w:rPr>
              <w:t xml:space="preserve">Ing. Jiří Kunt, Ph.D. nebo </w:t>
            </w:r>
            <w:r w:rsidR="00E64B3E">
              <w:rPr>
                <w:rFonts w:ascii="Arial" w:hAnsi="Arial"/>
                <w:sz w:val="22"/>
                <w:szCs w:val="22"/>
              </w:rPr>
              <w:t>Bc. Hana Jarošová</w:t>
            </w:r>
          </w:p>
          <w:p w:rsidR="000E5411" w:rsidRPr="000A17AB" w:rsidRDefault="000E5411" w:rsidP="00D87EAE">
            <w:pPr>
              <w:numPr>
                <w:ilvl w:val="12"/>
                <w:numId w:val="0"/>
              </w:numPr>
              <w:spacing w:line="240" w:lineRule="exact"/>
              <w:ind w:left="2974" w:hanging="709"/>
              <w:rPr>
                <w:rFonts w:ascii="Arial" w:hAnsi="Arial"/>
                <w:sz w:val="22"/>
                <w:szCs w:val="22"/>
              </w:rPr>
            </w:pPr>
            <w:r w:rsidRPr="000A17AB">
              <w:rPr>
                <w:rFonts w:ascii="Arial" w:hAnsi="Arial" w:cs="Arial"/>
                <w:sz w:val="22"/>
                <w:szCs w:val="22"/>
              </w:rPr>
              <w:t>nebo technický dozor objednatele</w:t>
            </w:r>
          </w:p>
        </w:tc>
      </w:tr>
      <w:tr w:rsidR="000E5411" w:rsidRPr="00E774C8" w:rsidTr="00D87EAE">
        <w:trPr>
          <w:gridBefore w:val="1"/>
          <w:wBefore w:w="1738" w:type="dxa"/>
          <w:trHeight w:val="617"/>
        </w:trPr>
        <w:tc>
          <w:tcPr>
            <w:tcW w:w="7618" w:type="dxa"/>
            <w:gridSpan w:val="2"/>
            <w:shd w:val="clear" w:color="auto" w:fill="auto"/>
            <w:vAlign w:val="center"/>
          </w:tcPr>
          <w:p w:rsidR="000E5411" w:rsidRPr="000A17AB" w:rsidRDefault="000E5411" w:rsidP="00D87EAE">
            <w:pPr>
              <w:numPr>
                <w:ilvl w:val="12"/>
                <w:numId w:val="0"/>
              </w:numPr>
              <w:spacing w:line="240" w:lineRule="exact"/>
              <w:rPr>
                <w:rFonts w:ascii="Arial" w:hAnsi="Arial"/>
                <w:sz w:val="22"/>
                <w:szCs w:val="22"/>
              </w:rPr>
            </w:pPr>
            <w:r w:rsidRPr="000A17AB">
              <w:rPr>
                <w:rFonts w:ascii="Arial" w:hAnsi="Arial"/>
                <w:sz w:val="22"/>
                <w:szCs w:val="22"/>
              </w:rPr>
              <w:t>Osoby oprávněné k předání staveniště:</w:t>
            </w:r>
          </w:p>
          <w:p w:rsidR="000E5411" w:rsidRPr="000A17AB" w:rsidRDefault="000E5411" w:rsidP="00E64B3E">
            <w:pPr>
              <w:numPr>
                <w:ilvl w:val="12"/>
                <w:numId w:val="0"/>
              </w:numPr>
              <w:spacing w:line="240" w:lineRule="exact"/>
              <w:ind w:firstLine="2265"/>
              <w:rPr>
                <w:rFonts w:ascii="Arial" w:hAnsi="Arial"/>
                <w:sz w:val="22"/>
                <w:szCs w:val="22"/>
              </w:rPr>
            </w:pPr>
            <w:r w:rsidRPr="000A17AB">
              <w:rPr>
                <w:rFonts w:ascii="Arial" w:hAnsi="Arial"/>
                <w:sz w:val="22"/>
                <w:szCs w:val="22"/>
              </w:rPr>
              <w:t xml:space="preserve">Ing. Jiří Kunt, Ph.D. nebo </w:t>
            </w:r>
            <w:r w:rsidR="00E64B3E">
              <w:rPr>
                <w:rFonts w:ascii="Arial" w:hAnsi="Arial"/>
                <w:sz w:val="22"/>
                <w:szCs w:val="22"/>
              </w:rPr>
              <w:t>Bc. Hana Jarošová</w:t>
            </w:r>
          </w:p>
        </w:tc>
      </w:tr>
      <w:tr w:rsidR="000E5411" w:rsidRPr="00E774C8" w:rsidTr="00D87EAE">
        <w:trPr>
          <w:gridBefore w:val="1"/>
          <w:wBefore w:w="1738" w:type="dxa"/>
          <w:trHeight w:val="617"/>
        </w:trPr>
        <w:tc>
          <w:tcPr>
            <w:tcW w:w="7618" w:type="dxa"/>
            <w:gridSpan w:val="2"/>
            <w:shd w:val="clear" w:color="auto" w:fill="auto"/>
            <w:vAlign w:val="center"/>
          </w:tcPr>
          <w:p w:rsidR="000E5411" w:rsidRPr="000A17AB" w:rsidRDefault="000E5411" w:rsidP="00D87EAE">
            <w:pPr>
              <w:numPr>
                <w:ilvl w:val="12"/>
                <w:numId w:val="0"/>
              </w:numPr>
              <w:spacing w:line="240" w:lineRule="exact"/>
              <w:rPr>
                <w:rFonts w:ascii="Arial" w:hAnsi="Arial"/>
                <w:sz w:val="22"/>
                <w:szCs w:val="22"/>
              </w:rPr>
            </w:pPr>
            <w:r w:rsidRPr="000A17AB">
              <w:rPr>
                <w:rFonts w:ascii="Arial" w:hAnsi="Arial"/>
                <w:sz w:val="22"/>
                <w:szCs w:val="22"/>
              </w:rPr>
              <w:t>Osoby oprávněné k podpisu protokolu o předání a převzetí stavby:</w:t>
            </w:r>
          </w:p>
          <w:p w:rsidR="000E5411" w:rsidRPr="000A17AB" w:rsidRDefault="000E5411" w:rsidP="00E64B3E">
            <w:pPr>
              <w:numPr>
                <w:ilvl w:val="12"/>
                <w:numId w:val="0"/>
              </w:numPr>
              <w:spacing w:line="240" w:lineRule="exact"/>
              <w:ind w:firstLine="2265"/>
              <w:rPr>
                <w:rFonts w:ascii="Arial" w:hAnsi="Arial"/>
                <w:sz w:val="22"/>
                <w:szCs w:val="22"/>
              </w:rPr>
            </w:pPr>
            <w:r w:rsidRPr="000A17AB">
              <w:rPr>
                <w:rFonts w:ascii="Arial" w:hAnsi="Arial"/>
                <w:sz w:val="22"/>
                <w:szCs w:val="22"/>
              </w:rPr>
              <w:t xml:space="preserve">Ing. Jiří Kunt, Ph.D. nebo </w:t>
            </w:r>
            <w:r w:rsidR="00E64B3E">
              <w:rPr>
                <w:rFonts w:ascii="Arial" w:hAnsi="Arial"/>
                <w:sz w:val="22"/>
                <w:szCs w:val="22"/>
              </w:rPr>
              <w:t>Bc. Hana Jarošová</w:t>
            </w:r>
          </w:p>
        </w:tc>
      </w:tr>
      <w:tr w:rsidR="000E5411" w:rsidRPr="00E774C8" w:rsidTr="00D87EAE">
        <w:trPr>
          <w:gridBefore w:val="1"/>
          <w:wBefore w:w="1738" w:type="dxa"/>
        </w:trPr>
        <w:tc>
          <w:tcPr>
            <w:tcW w:w="2231" w:type="dxa"/>
            <w:shd w:val="clear" w:color="auto" w:fill="auto"/>
          </w:tcPr>
          <w:p w:rsidR="000E5411" w:rsidRPr="000A17AB" w:rsidRDefault="000E5411" w:rsidP="00D87EAE">
            <w:pPr>
              <w:numPr>
                <w:ilvl w:val="12"/>
                <w:numId w:val="0"/>
              </w:numPr>
              <w:spacing w:line="320" w:lineRule="exact"/>
              <w:rPr>
                <w:rFonts w:ascii="Arial" w:hAnsi="Arial"/>
                <w:sz w:val="22"/>
                <w:szCs w:val="22"/>
              </w:rPr>
            </w:pPr>
            <w:r w:rsidRPr="000A17AB">
              <w:rPr>
                <w:rFonts w:ascii="Arial" w:hAnsi="Arial"/>
                <w:sz w:val="22"/>
                <w:szCs w:val="22"/>
              </w:rPr>
              <w:t xml:space="preserve">IČ: </w:t>
            </w:r>
          </w:p>
        </w:tc>
        <w:tc>
          <w:tcPr>
            <w:tcW w:w="5387" w:type="dxa"/>
            <w:shd w:val="clear" w:color="auto" w:fill="auto"/>
            <w:vAlign w:val="center"/>
          </w:tcPr>
          <w:p w:rsidR="000E5411" w:rsidRPr="000A17AB" w:rsidRDefault="000E5411" w:rsidP="00D87EAE">
            <w:pPr>
              <w:rPr>
                <w:rFonts w:ascii="Arial" w:hAnsi="Arial"/>
                <w:sz w:val="22"/>
                <w:szCs w:val="22"/>
              </w:rPr>
            </w:pPr>
            <w:r w:rsidRPr="000A17AB">
              <w:rPr>
                <w:rFonts w:ascii="Arial" w:hAnsi="Arial"/>
                <w:sz w:val="22"/>
                <w:szCs w:val="22"/>
              </w:rPr>
              <w:t>70892822</w:t>
            </w:r>
          </w:p>
        </w:tc>
      </w:tr>
      <w:tr w:rsidR="000E5411" w:rsidRPr="00E774C8" w:rsidTr="00D87EAE">
        <w:trPr>
          <w:gridBefore w:val="1"/>
          <w:wBefore w:w="1738" w:type="dxa"/>
        </w:trPr>
        <w:tc>
          <w:tcPr>
            <w:tcW w:w="2231" w:type="dxa"/>
            <w:shd w:val="clear" w:color="auto" w:fill="auto"/>
          </w:tcPr>
          <w:p w:rsidR="000E5411" w:rsidRPr="000A17AB" w:rsidRDefault="000E5411" w:rsidP="00D87EAE">
            <w:pPr>
              <w:numPr>
                <w:ilvl w:val="12"/>
                <w:numId w:val="0"/>
              </w:numPr>
              <w:spacing w:line="320" w:lineRule="exact"/>
              <w:rPr>
                <w:rFonts w:ascii="Arial" w:hAnsi="Arial"/>
                <w:sz w:val="22"/>
                <w:szCs w:val="22"/>
              </w:rPr>
            </w:pPr>
            <w:r w:rsidRPr="000A17AB">
              <w:rPr>
                <w:rFonts w:ascii="Arial" w:hAnsi="Arial"/>
                <w:sz w:val="22"/>
                <w:szCs w:val="22"/>
              </w:rPr>
              <w:t>DIČ:</w:t>
            </w:r>
          </w:p>
        </w:tc>
        <w:tc>
          <w:tcPr>
            <w:tcW w:w="5387" w:type="dxa"/>
            <w:shd w:val="clear" w:color="auto" w:fill="auto"/>
            <w:vAlign w:val="center"/>
          </w:tcPr>
          <w:p w:rsidR="000E5411" w:rsidRPr="000A17AB" w:rsidRDefault="000E5411" w:rsidP="00D87EAE">
            <w:pPr>
              <w:rPr>
                <w:sz w:val="22"/>
                <w:szCs w:val="22"/>
              </w:rPr>
            </w:pPr>
            <w:r w:rsidRPr="000A17AB">
              <w:rPr>
                <w:rFonts w:ascii="Arial" w:hAnsi="Arial"/>
                <w:sz w:val="22"/>
                <w:szCs w:val="22"/>
              </w:rPr>
              <w:t>CZ70892822</w:t>
            </w:r>
            <w:r>
              <w:rPr>
                <w:rFonts w:ascii="Arial" w:hAnsi="Arial"/>
                <w:sz w:val="22"/>
                <w:szCs w:val="22"/>
              </w:rPr>
              <w:t>, neplátce DPH</w:t>
            </w:r>
          </w:p>
        </w:tc>
      </w:tr>
      <w:tr w:rsidR="000E5411" w:rsidRPr="00E774C8" w:rsidTr="00D87EAE">
        <w:trPr>
          <w:gridBefore w:val="1"/>
          <w:wBefore w:w="1738" w:type="dxa"/>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0E5411" w:rsidRPr="00E774C8" w:rsidRDefault="00DB00E6" w:rsidP="00D87EAE">
            <w:pPr>
              <w:numPr>
                <w:ilvl w:val="12"/>
                <w:numId w:val="0"/>
              </w:numPr>
              <w:spacing w:line="320" w:lineRule="exact"/>
              <w:jc w:val="both"/>
              <w:rPr>
                <w:rFonts w:ascii="Arial" w:hAnsi="Arial"/>
                <w:sz w:val="22"/>
                <w:szCs w:val="22"/>
              </w:rPr>
            </w:pPr>
            <w:r>
              <w:rPr>
                <w:rFonts w:ascii="Arial" w:hAnsi="Arial" w:cs="Arial"/>
                <w:sz w:val="22"/>
                <w:szCs w:val="22"/>
              </w:rPr>
              <w:t>ČSOB</w:t>
            </w:r>
            <w:r w:rsidR="000E5411" w:rsidRPr="00E774C8">
              <w:rPr>
                <w:rFonts w:ascii="Arial" w:hAnsi="Arial" w:cs="Arial"/>
                <w:sz w:val="22"/>
                <w:szCs w:val="22"/>
              </w:rPr>
              <w:t xml:space="preserve"> a.s.</w:t>
            </w:r>
          </w:p>
        </w:tc>
      </w:tr>
      <w:tr w:rsidR="000E5411" w:rsidRPr="00E774C8" w:rsidTr="00D87EAE">
        <w:trPr>
          <w:gridBefore w:val="1"/>
          <w:wBefore w:w="1738" w:type="dxa"/>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p>
        </w:tc>
        <w:tc>
          <w:tcPr>
            <w:tcW w:w="5387" w:type="dxa"/>
            <w:shd w:val="clear" w:color="auto" w:fill="auto"/>
          </w:tcPr>
          <w:p w:rsidR="000E5411" w:rsidRPr="00E774C8" w:rsidRDefault="000E5411" w:rsidP="00DB00E6">
            <w:pPr>
              <w:numPr>
                <w:ilvl w:val="12"/>
                <w:numId w:val="0"/>
              </w:numPr>
              <w:spacing w:line="320" w:lineRule="exact"/>
              <w:jc w:val="both"/>
              <w:rPr>
                <w:rFonts w:ascii="Arial" w:hAnsi="Arial"/>
                <w:sz w:val="22"/>
                <w:szCs w:val="22"/>
              </w:rPr>
            </w:pPr>
            <w:r w:rsidRPr="00E774C8">
              <w:rPr>
                <w:rFonts w:ascii="Arial" w:hAnsi="Arial" w:cs="Arial"/>
                <w:sz w:val="22"/>
                <w:szCs w:val="22"/>
              </w:rPr>
              <w:t xml:space="preserve">č.ú. </w:t>
            </w:r>
            <w:r w:rsidR="00DB00E6">
              <w:rPr>
                <w:rFonts w:ascii="Arial" w:hAnsi="Arial"/>
                <w:sz w:val="22"/>
                <w:szCs w:val="22"/>
              </w:rPr>
              <w:t>222907724/0</w:t>
            </w:r>
            <w:r w:rsidR="00DB00E6" w:rsidRPr="00DB00E6">
              <w:rPr>
                <w:rFonts w:ascii="Arial" w:hAnsi="Arial"/>
                <w:sz w:val="22"/>
                <w:szCs w:val="22"/>
              </w:rPr>
              <w:t>30</w:t>
            </w:r>
            <w:r w:rsidR="00DB00E6">
              <w:rPr>
                <w:rFonts w:ascii="Arial" w:hAnsi="Arial"/>
                <w:sz w:val="22"/>
                <w:szCs w:val="22"/>
              </w:rPr>
              <w:t>0</w:t>
            </w:r>
          </w:p>
        </w:tc>
      </w:tr>
    </w:tbl>
    <w:p w:rsidR="000E5411" w:rsidRDefault="000E5411" w:rsidP="000E5411">
      <w:pPr>
        <w:numPr>
          <w:ilvl w:val="12"/>
          <w:numId w:val="0"/>
        </w:numPr>
        <w:spacing w:line="320" w:lineRule="exact"/>
        <w:ind w:left="142"/>
        <w:jc w:val="both"/>
        <w:rPr>
          <w:rFonts w:ascii="Arial" w:hAnsi="Arial"/>
          <w:sz w:val="22"/>
          <w:szCs w:val="22"/>
        </w:rPr>
      </w:pPr>
      <w:r>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0E5411" w:rsidRPr="00E774C8" w:rsidTr="00D87EAE">
        <w:trPr>
          <w:trHeight w:val="356"/>
        </w:trPr>
        <w:tc>
          <w:tcPr>
            <w:tcW w:w="1738" w:type="dxa"/>
            <w:shd w:val="clear" w:color="auto" w:fill="auto"/>
            <w:vAlign w:val="center"/>
          </w:tcPr>
          <w:p w:rsidR="000E5411" w:rsidRPr="00E774C8" w:rsidRDefault="000E5411" w:rsidP="00D87EAE">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0E5411" w:rsidRPr="00E774C8" w:rsidRDefault="000E5411" w:rsidP="00D87EAE">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356"/>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356"/>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0E5411" w:rsidRPr="00E774C8" w:rsidRDefault="000E5411" w:rsidP="00D87EAE">
            <w:pPr>
              <w:numPr>
                <w:ilvl w:val="12"/>
                <w:numId w:val="0"/>
              </w:numPr>
              <w:spacing w:line="240" w:lineRule="exact"/>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521"/>
        </w:trPr>
        <w:tc>
          <w:tcPr>
            <w:tcW w:w="7618" w:type="dxa"/>
            <w:gridSpan w:val="2"/>
            <w:shd w:val="clear" w:color="auto" w:fill="auto"/>
            <w:vAlign w:val="center"/>
          </w:tcPr>
          <w:p w:rsidR="000E5411" w:rsidRPr="00E774C8" w:rsidRDefault="000E5411" w:rsidP="00D87EAE">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p>
          <w:p w:rsidR="000E5411" w:rsidRPr="00E774C8" w:rsidRDefault="000E5411" w:rsidP="00D87EAE">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557"/>
        </w:trPr>
        <w:tc>
          <w:tcPr>
            <w:tcW w:w="7618" w:type="dxa"/>
            <w:gridSpan w:val="2"/>
            <w:shd w:val="clear" w:color="auto" w:fill="auto"/>
            <w:vAlign w:val="center"/>
          </w:tcPr>
          <w:p w:rsidR="000E5411" w:rsidRDefault="000E5411" w:rsidP="00D87EAE">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0E5411" w:rsidRPr="00E774C8" w:rsidRDefault="000E5411" w:rsidP="00D87EAE">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437"/>
        </w:trPr>
        <w:tc>
          <w:tcPr>
            <w:tcW w:w="7618" w:type="dxa"/>
            <w:gridSpan w:val="2"/>
            <w:shd w:val="clear" w:color="auto" w:fill="auto"/>
            <w:vAlign w:val="center"/>
          </w:tcPr>
          <w:p w:rsidR="000E5411" w:rsidRPr="00E774C8" w:rsidRDefault="000E5411" w:rsidP="00D87EAE">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w:t>
            </w:r>
          </w:p>
          <w:p w:rsidR="000E5411" w:rsidRPr="00E774C8" w:rsidRDefault="000E5411" w:rsidP="00D87EAE">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Height w:val="617"/>
        </w:trPr>
        <w:tc>
          <w:tcPr>
            <w:tcW w:w="7618" w:type="dxa"/>
            <w:gridSpan w:val="2"/>
            <w:shd w:val="clear" w:color="auto" w:fill="auto"/>
            <w:vAlign w:val="center"/>
          </w:tcPr>
          <w:p w:rsidR="000E5411" w:rsidRDefault="000E5411" w:rsidP="00D87EAE">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0E5411" w:rsidRPr="00E774C8" w:rsidRDefault="000E5411" w:rsidP="00D87EAE">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0E5411" w:rsidRPr="00E774C8" w:rsidTr="00D87EAE">
        <w:trPr>
          <w:gridBefore w:val="1"/>
          <w:wBefore w:w="1738" w:type="dxa"/>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tcPr>
          <w:p w:rsidR="000E5411" w:rsidRDefault="000E5411" w:rsidP="00D87EAE">
            <w:pPr>
              <w:ind w:firstLine="34"/>
            </w:pPr>
            <w:r w:rsidRPr="007F7CBF">
              <w:rPr>
                <w:rFonts w:ascii="Arial" w:hAnsi="Arial" w:cs="Arial"/>
                <w:b/>
                <w:bCs/>
                <w:color w:val="FF0000"/>
                <w:sz w:val="22"/>
                <w:szCs w:val="22"/>
              </w:rPr>
              <w:t>(doplní uchazeč)</w:t>
            </w:r>
          </w:p>
        </w:tc>
      </w:tr>
      <w:tr w:rsidR="000E5411" w:rsidRPr="00E774C8" w:rsidTr="00D87EAE">
        <w:trPr>
          <w:gridBefore w:val="1"/>
          <w:wBefore w:w="1738" w:type="dxa"/>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0E5411" w:rsidRDefault="000E5411" w:rsidP="00D87EAE">
            <w:pPr>
              <w:ind w:firstLine="34"/>
            </w:pPr>
            <w:r w:rsidRPr="007F7CBF">
              <w:rPr>
                <w:rFonts w:ascii="Arial" w:hAnsi="Arial" w:cs="Arial"/>
                <w:b/>
                <w:bCs/>
                <w:color w:val="FF0000"/>
                <w:sz w:val="22"/>
                <w:szCs w:val="22"/>
              </w:rPr>
              <w:t>(doplní uchazeč)</w:t>
            </w:r>
          </w:p>
        </w:tc>
      </w:tr>
      <w:tr w:rsidR="000E5411" w:rsidRPr="00E774C8" w:rsidTr="00D87EAE">
        <w:trPr>
          <w:gridBefore w:val="1"/>
          <w:wBefore w:w="1738" w:type="dxa"/>
        </w:trPr>
        <w:tc>
          <w:tcPr>
            <w:tcW w:w="2231" w:type="dxa"/>
            <w:shd w:val="clear" w:color="auto" w:fill="auto"/>
          </w:tcPr>
          <w:p w:rsidR="000E5411" w:rsidRPr="00E774C8" w:rsidRDefault="000E5411" w:rsidP="00D87EAE">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0E5411" w:rsidRDefault="000E5411" w:rsidP="00D87EAE">
            <w:pPr>
              <w:ind w:firstLine="34"/>
            </w:pPr>
            <w:r w:rsidRPr="007F7CBF">
              <w:rPr>
                <w:rFonts w:ascii="Arial" w:hAnsi="Arial" w:cs="Arial"/>
                <w:b/>
                <w:bCs/>
                <w:color w:val="FF0000"/>
                <w:sz w:val="22"/>
                <w:szCs w:val="22"/>
              </w:rPr>
              <w:t>(doplní uchazeč)</w:t>
            </w:r>
          </w:p>
        </w:tc>
      </w:tr>
      <w:tr w:rsidR="000E5411" w:rsidRPr="00E774C8" w:rsidTr="00D87EAE">
        <w:trPr>
          <w:gridBefore w:val="1"/>
          <w:wBefore w:w="1738" w:type="dxa"/>
          <w:trHeight w:val="320"/>
        </w:trPr>
        <w:tc>
          <w:tcPr>
            <w:tcW w:w="2231" w:type="dxa"/>
            <w:shd w:val="clear" w:color="auto" w:fill="auto"/>
          </w:tcPr>
          <w:p w:rsidR="000E5411" w:rsidRDefault="000E5411" w:rsidP="00D87EAE">
            <w:pPr>
              <w:ind w:left="34"/>
            </w:pPr>
          </w:p>
        </w:tc>
        <w:tc>
          <w:tcPr>
            <w:tcW w:w="5387" w:type="dxa"/>
            <w:shd w:val="clear" w:color="auto" w:fill="auto"/>
          </w:tcPr>
          <w:p w:rsidR="000E5411" w:rsidRDefault="000E5411" w:rsidP="00D87EAE">
            <w:pPr>
              <w:ind w:left="34"/>
            </w:pPr>
            <w:r w:rsidRPr="007F7CBF">
              <w:rPr>
                <w:rFonts w:ascii="Arial" w:hAnsi="Arial" w:cs="Arial"/>
                <w:b/>
                <w:bCs/>
                <w:color w:val="FF0000"/>
                <w:sz w:val="22"/>
                <w:szCs w:val="22"/>
              </w:rPr>
              <w:t>(doplní uchazeč</w:t>
            </w:r>
            <w:r w:rsidRPr="00B66EEC">
              <w:rPr>
                <w:rFonts w:ascii="Arial" w:hAnsi="Arial" w:cs="Arial"/>
                <w:b/>
                <w:bCs/>
                <w:color w:val="FF0000"/>
                <w:sz w:val="22"/>
                <w:szCs w:val="22"/>
              </w:rPr>
              <w:t>;</w:t>
            </w:r>
            <w:r w:rsidRPr="00B66EEC">
              <w:rPr>
                <w:rFonts w:ascii="Arial" w:hAnsi="Arial" w:cs="Arial"/>
                <w:bCs/>
                <w:color w:val="FF0000"/>
                <w:sz w:val="22"/>
                <w:szCs w:val="22"/>
              </w:rPr>
              <w:t xml:space="preserve"> </w:t>
            </w:r>
            <w:r w:rsidRPr="000A17AB">
              <w:rPr>
                <w:rFonts w:ascii="Arial" w:hAnsi="Arial" w:cs="Arial"/>
                <w:bCs/>
                <w:color w:val="FF0000"/>
                <w:sz w:val="16"/>
                <w:szCs w:val="16"/>
              </w:rPr>
              <w:t>je-li uchazeč plátcem DPH, doplní číslo účtu, který je správcem daně zveřejněn způsobem umožňujícím dálkový přístup dle §109 odst. 2 písm. c) zákona č. 235/2004 Sb., o DPH)</w:t>
            </w:r>
          </w:p>
        </w:tc>
      </w:tr>
      <w:tr w:rsidR="000E5411" w:rsidRPr="00E774C8" w:rsidTr="00D87EAE">
        <w:trPr>
          <w:gridBefore w:val="1"/>
          <w:wBefore w:w="1738" w:type="dxa"/>
          <w:trHeight w:val="451"/>
        </w:trPr>
        <w:tc>
          <w:tcPr>
            <w:tcW w:w="2231" w:type="dxa"/>
            <w:shd w:val="clear" w:color="auto" w:fill="auto"/>
          </w:tcPr>
          <w:p w:rsidR="000E5411" w:rsidRPr="00B66EEC" w:rsidRDefault="000E5411" w:rsidP="00D87EAE">
            <w:pPr>
              <w:numPr>
                <w:ilvl w:val="12"/>
                <w:numId w:val="0"/>
              </w:numPr>
              <w:spacing w:line="240" w:lineRule="exact"/>
              <w:rPr>
                <w:rFonts w:ascii="Arial" w:hAnsi="Arial" w:cs="Arial"/>
                <w:b/>
                <w:bCs/>
                <w:sz w:val="22"/>
                <w:szCs w:val="22"/>
              </w:rPr>
            </w:pPr>
            <w:r>
              <w:rPr>
                <w:rFonts w:ascii="Arial" w:hAnsi="Arial"/>
                <w:sz w:val="22"/>
                <w:szCs w:val="22"/>
              </w:rPr>
              <w:t>Zápis v OR</w:t>
            </w:r>
            <w:r w:rsidRPr="00B66EEC">
              <w:rPr>
                <w:rFonts w:ascii="Arial" w:hAnsi="Arial"/>
                <w:sz w:val="22"/>
                <w:szCs w:val="22"/>
              </w:rPr>
              <w:t>:</w:t>
            </w:r>
          </w:p>
        </w:tc>
        <w:tc>
          <w:tcPr>
            <w:tcW w:w="5387" w:type="dxa"/>
            <w:shd w:val="clear" w:color="auto" w:fill="auto"/>
          </w:tcPr>
          <w:p w:rsidR="000E5411" w:rsidRPr="00B66EEC" w:rsidRDefault="000E5411" w:rsidP="00D87EAE">
            <w:pPr>
              <w:ind w:left="34"/>
              <w:rPr>
                <w:rFonts w:ascii="Arial" w:hAnsi="Arial" w:cs="Arial"/>
                <w:b/>
                <w:bCs/>
                <w:sz w:val="22"/>
                <w:szCs w:val="22"/>
              </w:rPr>
            </w:pPr>
            <w:r w:rsidRPr="007F7CBF">
              <w:rPr>
                <w:rFonts w:ascii="Arial" w:hAnsi="Arial" w:cs="Arial"/>
                <w:b/>
                <w:bCs/>
                <w:color w:val="FF0000"/>
                <w:sz w:val="22"/>
                <w:szCs w:val="22"/>
              </w:rPr>
              <w:t>(doplní uchazeč)</w:t>
            </w:r>
          </w:p>
        </w:tc>
      </w:tr>
    </w:tbl>
    <w:p w:rsidR="000E5411" w:rsidRDefault="000E5411" w:rsidP="000E5411">
      <w:pPr>
        <w:autoSpaceDE w:val="0"/>
        <w:autoSpaceDN w:val="0"/>
        <w:adjustRightInd w:val="0"/>
        <w:jc w:val="both"/>
        <w:rPr>
          <w:rFonts w:ascii="Arial" w:hAnsi="Arial" w:cs="Arial"/>
          <w:color w:val="000000"/>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w:t>
      </w:r>
      <w:r w:rsidRPr="007B0EDD">
        <w:rPr>
          <w:rFonts w:ascii="Arial" w:hAnsi="Arial" w:cs="Arial"/>
          <w:color w:val="000000"/>
          <w:sz w:val="22"/>
        </w:rPr>
        <w:t>zakázky „</w:t>
      </w:r>
      <w:r w:rsidR="000E5411" w:rsidRPr="007B0EDD">
        <w:rPr>
          <w:rFonts w:ascii="Arial" w:hAnsi="Arial" w:cs="Arial"/>
          <w:color w:val="000000"/>
          <w:sz w:val="22"/>
        </w:rPr>
        <w:t xml:space="preserve">Realizace úspor energie </w:t>
      </w:r>
      <w:r w:rsidR="00E64B3E">
        <w:rPr>
          <w:rFonts w:ascii="Arial" w:hAnsi="Arial" w:cs="Arial"/>
          <w:color w:val="000000"/>
          <w:sz w:val="22"/>
        </w:rPr>
        <w:t>–</w:t>
      </w:r>
      <w:r w:rsidR="000E5411" w:rsidRPr="007B0EDD">
        <w:rPr>
          <w:rFonts w:ascii="Arial" w:hAnsi="Arial" w:cs="Arial"/>
          <w:color w:val="000000"/>
          <w:sz w:val="22"/>
        </w:rPr>
        <w:t xml:space="preserve"> </w:t>
      </w:r>
      <w:r w:rsidR="00E64B3E">
        <w:rPr>
          <w:rFonts w:ascii="Arial" w:hAnsi="Arial" w:cs="Arial"/>
          <w:color w:val="000000"/>
          <w:sz w:val="22"/>
        </w:rPr>
        <w:t>OU Chroustovice, zámek</w:t>
      </w:r>
      <w:r w:rsidRPr="007B0EDD">
        <w:rPr>
          <w:rFonts w:ascii="Arial" w:hAnsi="Arial" w:cs="Arial"/>
          <w:color w:val="000000"/>
          <w:sz w:val="22"/>
        </w:rPr>
        <w:t xml:space="preserve">“ a zhotovitel jako vybraný </w:t>
      </w:r>
      <w:r w:rsidR="00AA75EC" w:rsidRPr="007B0EDD">
        <w:rPr>
          <w:rFonts w:ascii="Arial" w:hAnsi="Arial" w:cs="Arial"/>
          <w:color w:val="000000"/>
          <w:sz w:val="22"/>
        </w:rPr>
        <w:t>dodavatel</w:t>
      </w:r>
      <w:r w:rsidRPr="007B0EDD">
        <w:rPr>
          <w:rFonts w:ascii="Arial" w:hAnsi="Arial" w:cs="Arial"/>
          <w:color w:val="000000"/>
          <w:sz w:val="22"/>
        </w:rPr>
        <w:t xml:space="preserve"> </w:t>
      </w:r>
      <w:r w:rsidR="008D505D" w:rsidRPr="007B0EDD">
        <w:rPr>
          <w:rFonts w:ascii="Arial" w:hAnsi="Arial" w:cs="Arial"/>
          <w:color w:val="000000"/>
          <w:sz w:val="22"/>
        </w:rPr>
        <w:t>uzavírají tuto smlouvu o dílo (dále jen „smlouva“), kterou se zhotovitel zavazuje řádně a včas</w:t>
      </w:r>
      <w:r w:rsidR="00E1587E" w:rsidRPr="007B0EDD">
        <w:rPr>
          <w:rFonts w:ascii="Arial" w:hAnsi="Arial" w:cs="Arial"/>
          <w:color w:val="000000"/>
          <w:sz w:val="22"/>
        </w:rPr>
        <w:t>, na svůj</w:t>
      </w:r>
      <w:r w:rsidR="00E1587E" w:rsidRPr="007F2C7C">
        <w:rPr>
          <w:rFonts w:ascii="Arial" w:hAnsi="Arial" w:cs="Arial"/>
          <w:color w:val="000000"/>
          <w:sz w:val="22"/>
        </w:rPr>
        <w:t xml:space="preserve">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rsidR="00EE3DB6" w:rsidRDefault="00EE3DB6" w:rsidP="008D505D">
      <w:pPr>
        <w:autoSpaceDE w:val="0"/>
        <w:autoSpaceDN w:val="0"/>
        <w:adjustRightInd w:val="0"/>
        <w:jc w:val="both"/>
        <w:rPr>
          <w:rFonts w:ascii="Arial" w:hAnsi="Arial" w:cs="Arial"/>
          <w:color w:val="000000"/>
          <w:sz w:val="22"/>
        </w:rPr>
      </w:pPr>
    </w:p>
    <w:p w:rsidR="00EE3DB6" w:rsidRDefault="00EE3DB6"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2F7AE4" w:rsidRPr="007B0EDD"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B0EDD">
        <w:rPr>
          <w:rFonts w:cs="Arial"/>
          <w:color w:val="000000"/>
          <w:sz w:val="22"/>
          <w:lang w:val="cs-CZ"/>
        </w:rPr>
        <w:t xml:space="preserve">stavby </w:t>
      </w:r>
      <w:r w:rsidR="002F7AE4" w:rsidRPr="007B0EDD">
        <w:rPr>
          <w:rFonts w:cs="Arial"/>
          <w:color w:val="000000"/>
          <w:sz w:val="22"/>
          <w:lang w:val="cs-CZ"/>
        </w:rPr>
        <w:t>„</w:t>
      </w:r>
      <w:r w:rsidR="000E5411" w:rsidRPr="007B0EDD">
        <w:rPr>
          <w:rFonts w:cs="Arial"/>
          <w:b/>
          <w:color w:val="000000"/>
          <w:sz w:val="22"/>
          <w:lang w:val="cs-CZ"/>
        </w:rPr>
        <w:t xml:space="preserve">Realizace úspor energie </w:t>
      </w:r>
      <w:r w:rsidR="00E64B3E">
        <w:rPr>
          <w:rFonts w:cs="Arial"/>
          <w:b/>
          <w:color w:val="000000"/>
          <w:sz w:val="22"/>
          <w:lang w:val="cs-CZ"/>
        </w:rPr>
        <w:t>–</w:t>
      </w:r>
      <w:r w:rsidR="000E5411" w:rsidRPr="007B0EDD">
        <w:rPr>
          <w:rFonts w:cs="Arial"/>
          <w:b/>
          <w:color w:val="000000"/>
          <w:sz w:val="22"/>
          <w:lang w:val="cs-CZ"/>
        </w:rPr>
        <w:t xml:space="preserve"> </w:t>
      </w:r>
      <w:r w:rsidR="00E64B3E">
        <w:rPr>
          <w:rFonts w:cs="Arial"/>
          <w:b/>
          <w:color w:val="000000"/>
          <w:sz w:val="22"/>
          <w:lang w:val="cs-CZ"/>
        </w:rPr>
        <w:t>OU Chroustovice, zámek</w:t>
      </w:r>
      <w:r w:rsidR="002F7AE4" w:rsidRPr="007B0EDD">
        <w:rPr>
          <w:rFonts w:cs="Arial"/>
          <w:color w:val="000000"/>
          <w:sz w:val="22"/>
          <w:lang w:val="cs-CZ"/>
        </w:rPr>
        <w:t>“</w:t>
      </w:r>
      <w:r w:rsidR="00E737BA" w:rsidRPr="007B0EDD">
        <w:rPr>
          <w:rFonts w:cs="Arial"/>
          <w:color w:val="000000"/>
          <w:sz w:val="22"/>
          <w:lang w:val="cs-CZ"/>
        </w:rPr>
        <w:t>.</w:t>
      </w:r>
    </w:p>
    <w:p w:rsidR="008D505D" w:rsidRPr="00364C67" w:rsidRDefault="008D505D" w:rsidP="00887B9C">
      <w:pPr>
        <w:pStyle w:val="Odstavec0"/>
        <w:tabs>
          <w:tab w:val="clear" w:pos="709"/>
          <w:tab w:val="left" w:pos="284"/>
        </w:tabs>
        <w:ind w:left="284" w:hanging="284"/>
        <w:rPr>
          <w:rFonts w:cs="Arial"/>
          <w:sz w:val="22"/>
          <w:lang w:val="cs-CZ"/>
        </w:rPr>
      </w:pPr>
      <w:r w:rsidRPr="007B0EDD">
        <w:rPr>
          <w:rFonts w:cs="Arial"/>
          <w:sz w:val="22"/>
          <w:lang w:val="cs-CZ"/>
        </w:rPr>
        <w:t>2.</w:t>
      </w:r>
      <w:r w:rsidR="006E4319" w:rsidRPr="007B0EDD">
        <w:rPr>
          <w:rFonts w:cs="Arial"/>
          <w:sz w:val="22"/>
          <w:lang w:val="cs-CZ"/>
        </w:rPr>
        <w:tab/>
      </w:r>
      <w:r w:rsidR="000E5411" w:rsidRPr="007B0EDD">
        <w:rPr>
          <w:rFonts w:cs="Arial"/>
          <w:sz w:val="22"/>
          <w:lang w:val="cs-CZ"/>
        </w:rPr>
        <w:t xml:space="preserve">Stavba bude provedena v rozsahu dle projektové dokumentace zpracované </w:t>
      </w:r>
      <w:r w:rsidR="00E64B3E">
        <w:rPr>
          <w:rFonts w:cs="Arial"/>
          <w:sz w:val="22"/>
          <w:lang w:val="cs-CZ"/>
        </w:rPr>
        <w:t>I</w:t>
      </w:r>
      <w:r w:rsidR="00740151">
        <w:rPr>
          <w:rFonts w:cs="Arial"/>
          <w:sz w:val="22"/>
          <w:lang w:val="cs-CZ"/>
        </w:rPr>
        <w:t xml:space="preserve">ng. </w:t>
      </w:r>
      <w:r w:rsidR="00E64B3E">
        <w:rPr>
          <w:rFonts w:cs="Arial"/>
          <w:sz w:val="22"/>
          <w:lang w:val="cs-CZ"/>
        </w:rPr>
        <w:t>M</w:t>
      </w:r>
      <w:r w:rsidR="00740151">
        <w:rPr>
          <w:rFonts w:cs="Arial"/>
          <w:sz w:val="22"/>
          <w:lang w:val="cs-CZ"/>
        </w:rPr>
        <w:t>iloslavem</w:t>
      </w:r>
      <w:r w:rsidR="00E64B3E">
        <w:rPr>
          <w:rFonts w:cs="Arial"/>
          <w:sz w:val="22"/>
          <w:lang w:val="cs-CZ"/>
        </w:rPr>
        <w:t xml:space="preserve"> J</w:t>
      </w:r>
      <w:r w:rsidR="00740151">
        <w:rPr>
          <w:rFonts w:cs="Arial"/>
          <w:sz w:val="22"/>
          <w:lang w:val="cs-CZ"/>
        </w:rPr>
        <w:t>elínkem</w:t>
      </w:r>
      <w:r w:rsidR="000E5411" w:rsidRPr="00E64B3E">
        <w:rPr>
          <w:rFonts w:cs="Arial"/>
          <w:sz w:val="22"/>
          <w:lang w:val="cs-CZ"/>
        </w:rPr>
        <w:t>,</w:t>
      </w:r>
      <w:r w:rsidR="00740151">
        <w:rPr>
          <w:rFonts w:cs="Arial"/>
          <w:sz w:val="22"/>
          <w:lang w:val="cs-CZ"/>
        </w:rPr>
        <w:t xml:space="preserve"> se sídlem</w:t>
      </w:r>
      <w:r w:rsidR="00E64B3E" w:rsidRPr="00E64B3E">
        <w:rPr>
          <w:rFonts w:cs="Arial"/>
          <w:sz w:val="22"/>
          <w:lang w:val="cs-CZ"/>
        </w:rPr>
        <w:t xml:space="preserve"> Opletalova 690, 537 01 Chrudim II</w:t>
      </w:r>
      <w:r w:rsidR="00E64B3E" w:rsidRPr="007239FB">
        <w:rPr>
          <w:rFonts w:cs="Arial"/>
          <w:sz w:val="22"/>
          <w:lang w:val="cs-CZ"/>
        </w:rPr>
        <w:t>,</w:t>
      </w:r>
      <w:r w:rsidR="000E5411" w:rsidRPr="007239FB">
        <w:rPr>
          <w:rFonts w:cs="Arial"/>
          <w:sz w:val="22"/>
          <w:lang w:val="cs-CZ"/>
        </w:rPr>
        <w:t xml:space="preserve"> IČ </w:t>
      </w:r>
      <w:r w:rsidR="00541924" w:rsidRPr="007239FB">
        <w:rPr>
          <w:rFonts w:cs="Arial"/>
          <w:sz w:val="22"/>
          <w:lang w:val="cs-CZ"/>
        </w:rPr>
        <w:t>45521816</w:t>
      </w:r>
      <w:r w:rsidR="007B0EDD" w:rsidRPr="007239FB">
        <w:rPr>
          <w:rFonts w:cs="Arial"/>
          <w:sz w:val="22"/>
          <w:lang w:val="cs-CZ"/>
        </w:rPr>
        <w:t xml:space="preserve"> </w:t>
      </w:r>
      <w:r w:rsidR="007B0EDD" w:rsidRPr="00ED5FAD">
        <w:rPr>
          <w:rFonts w:cs="Arial"/>
          <w:sz w:val="22"/>
          <w:lang w:val="cs-CZ"/>
        </w:rPr>
        <w:t xml:space="preserve">pod zakázkovým číslem </w:t>
      </w:r>
      <w:r w:rsidR="008208DF" w:rsidRPr="008208DF">
        <w:rPr>
          <w:rFonts w:cs="Arial"/>
          <w:sz w:val="22"/>
          <w:lang w:val="cs-CZ"/>
        </w:rPr>
        <w:t>2/2015</w:t>
      </w:r>
      <w:r w:rsidR="000E5411" w:rsidRPr="008208DF">
        <w:rPr>
          <w:rFonts w:cs="Arial"/>
          <w:sz w:val="22"/>
          <w:lang w:val="cs-CZ"/>
        </w:rPr>
        <w:t xml:space="preserve"> </w:t>
      </w:r>
      <w:r w:rsidRPr="008208DF">
        <w:rPr>
          <w:rFonts w:cs="Arial"/>
          <w:sz w:val="22"/>
          <w:lang w:val="cs-CZ"/>
        </w:rPr>
        <w:t xml:space="preserve">a </w:t>
      </w:r>
      <w:r w:rsidRPr="007239FB">
        <w:rPr>
          <w:rFonts w:cs="Arial"/>
          <w:sz w:val="22"/>
          <w:lang w:val="cs-CZ"/>
        </w:rPr>
        <w:t xml:space="preserve">podle podmínek </w:t>
      </w:r>
      <w:r w:rsidR="00364C67" w:rsidRPr="007239FB">
        <w:rPr>
          <w:rFonts w:cs="Arial"/>
          <w:sz w:val="22"/>
          <w:lang w:val="cs-CZ"/>
        </w:rPr>
        <w:t xml:space="preserve">stavebního povolení </w:t>
      </w:r>
      <w:r w:rsidR="00887B9C" w:rsidRPr="007239FB">
        <w:rPr>
          <w:rFonts w:cs="Arial"/>
          <w:sz w:val="22"/>
          <w:lang w:val="cs-CZ"/>
        </w:rPr>
        <w:t>vydaného</w:t>
      </w:r>
      <w:r w:rsidR="00BB04D2" w:rsidRPr="007239FB">
        <w:rPr>
          <w:rFonts w:cs="Arial"/>
          <w:sz w:val="22"/>
          <w:lang w:val="cs-CZ"/>
        </w:rPr>
        <w:t xml:space="preserve"> </w:t>
      </w:r>
      <w:r w:rsidR="00540212" w:rsidRPr="007239FB">
        <w:rPr>
          <w:rFonts w:cs="Arial"/>
          <w:sz w:val="22"/>
          <w:lang w:val="cs-CZ"/>
        </w:rPr>
        <w:t>M</w:t>
      </w:r>
      <w:r w:rsidR="007B0EDD" w:rsidRPr="007239FB">
        <w:rPr>
          <w:rFonts w:cs="Arial"/>
          <w:sz w:val="22"/>
          <w:lang w:val="cs-CZ"/>
        </w:rPr>
        <w:t xml:space="preserve">ěstským úřadem </w:t>
      </w:r>
      <w:r w:rsidR="00541924" w:rsidRPr="007239FB">
        <w:rPr>
          <w:rFonts w:cs="Arial"/>
          <w:sz w:val="22"/>
          <w:lang w:val="cs-CZ"/>
        </w:rPr>
        <w:t>Chrast</w:t>
      </w:r>
      <w:r w:rsidR="00BB04D2" w:rsidRPr="007239FB">
        <w:rPr>
          <w:rFonts w:cs="Arial"/>
          <w:sz w:val="22"/>
          <w:lang w:val="cs-CZ"/>
        </w:rPr>
        <w:t xml:space="preserve"> </w:t>
      </w:r>
      <w:r w:rsidR="009B0733" w:rsidRPr="007239FB">
        <w:rPr>
          <w:rFonts w:cs="Arial"/>
          <w:sz w:val="22"/>
          <w:lang w:val="cs-CZ"/>
        </w:rPr>
        <w:t xml:space="preserve">dne </w:t>
      </w:r>
      <w:r w:rsidR="00541924" w:rsidRPr="007239FB">
        <w:rPr>
          <w:rFonts w:cs="Arial"/>
          <w:sz w:val="22"/>
          <w:lang w:val="cs-CZ"/>
        </w:rPr>
        <w:t>27</w:t>
      </w:r>
      <w:r w:rsidR="00540212" w:rsidRPr="007239FB">
        <w:rPr>
          <w:rFonts w:cs="Arial"/>
          <w:sz w:val="22"/>
          <w:lang w:val="cs-CZ"/>
        </w:rPr>
        <w:t>.</w:t>
      </w:r>
      <w:r w:rsidR="00740151">
        <w:rPr>
          <w:rFonts w:cs="Arial"/>
          <w:sz w:val="22"/>
          <w:lang w:val="cs-CZ"/>
        </w:rPr>
        <w:t> </w:t>
      </w:r>
      <w:r w:rsidR="00541924" w:rsidRPr="007239FB">
        <w:rPr>
          <w:rFonts w:cs="Arial"/>
          <w:sz w:val="22"/>
          <w:lang w:val="cs-CZ"/>
        </w:rPr>
        <w:t>1.</w:t>
      </w:r>
      <w:r w:rsidR="00740151">
        <w:rPr>
          <w:rFonts w:cs="Arial"/>
          <w:sz w:val="22"/>
          <w:lang w:val="cs-CZ"/>
        </w:rPr>
        <w:t> </w:t>
      </w:r>
      <w:r w:rsidR="00540212" w:rsidRPr="007239FB">
        <w:rPr>
          <w:rFonts w:cs="Arial"/>
          <w:sz w:val="22"/>
          <w:lang w:val="cs-CZ"/>
        </w:rPr>
        <w:t>2017</w:t>
      </w:r>
      <w:r w:rsidR="00BB04D2" w:rsidRPr="007239FB">
        <w:rPr>
          <w:rFonts w:cs="Arial"/>
          <w:sz w:val="22"/>
          <w:lang w:val="cs-CZ"/>
        </w:rPr>
        <w:t xml:space="preserve"> </w:t>
      </w:r>
      <w:r w:rsidR="009B0733" w:rsidRPr="007239FB">
        <w:rPr>
          <w:rFonts w:cs="Arial"/>
          <w:sz w:val="22"/>
          <w:lang w:val="cs-CZ"/>
        </w:rPr>
        <w:t xml:space="preserve">pod č.j. </w:t>
      </w:r>
      <w:r w:rsidR="00541924" w:rsidRPr="007239FB">
        <w:rPr>
          <w:rFonts w:cs="Arial"/>
          <w:sz w:val="22"/>
          <w:lang w:val="cs-CZ"/>
        </w:rPr>
        <w:t>CH/SÚ</w:t>
      </w:r>
      <w:r w:rsidR="007B0EDD" w:rsidRPr="007239FB">
        <w:rPr>
          <w:rFonts w:cs="Arial"/>
          <w:sz w:val="22"/>
          <w:lang w:val="cs-CZ"/>
        </w:rPr>
        <w:t>/</w:t>
      </w:r>
      <w:r w:rsidR="00541924" w:rsidRPr="007239FB">
        <w:rPr>
          <w:rFonts w:cs="Arial"/>
          <w:sz w:val="22"/>
          <w:lang w:val="cs-CZ"/>
        </w:rPr>
        <w:t>00205</w:t>
      </w:r>
      <w:r w:rsidR="00540212" w:rsidRPr="007239FB">
        <w:rPr>
          <w:rFonts w:cs="Arial"/>
          <w:sz w:val="22"/>
          <w:lang w:val="cs-CZ"/>
        </w:rPr>
        <w:t>/2017</w:t>
      </w:r>
      <w:r w:rsidR="000B2465" w:rsidRPr="007239FB">
        <w:rPr>
          <w:rFonts w:cs="Arial"/>
          <w:sz w:val="22"/>
          <w:lang w:val="cs-CZ"/>
        </w:rPr>
        <w:t>.</w:t>
      </w:r>
      <w:r w:rsidR="00454B96" w:rsidRPr="007239FB">
        <w:rPr>
          <w:rFonts w:cs="Arial"/>
          <w:sz w:val="22"/>
          <w:lang w:val="cs-CZ"/>
        </w:rPr>
        <w:t xml:space="preserve"> </w:t>
      </w:r>
      <w:r w:rsidR="00364C67" w:rsidRPr="007239FB">
        <w:rPr>
          <w:rFonts w:cs="Arial"/>
          <w:sz w:val="22"/>
          <w:lang w:val="cs-CZ"/>
        </w:rPr>
        <w:t>Stavební povolení</w:t>
      </w:r>
      <w:r w:rsidR="00E90E81" w:rsidRPr="007239FB">
        <w:rPr>
          <w:rFonts w:cs="Arial"/>
          <w:sz w:val="22"/>
          <w:lang w:val="cs-CZ"/>
        </w:rPr>
        <w:t xml:space="preserve"> je</w:t>
      </w:r>
      <w:r w:rsidR="00E1587E" w:rsidRPr="007239FB">
        <w:rPr>
          <w:rFonts w:cs="Arial"/>
          <w:sz w:val="22"/>
          <w:szCs w:val="24"/>
          <w:lang w:val="cs-CZ"/>
        </w:rPr>
        <w:t xml:space="preserve"> součástí dokladové části projektové dokumentace</w:t>
      </w:r>
      <w:r w:rsidR="00FF6AEA" w:rsidRPr="007239FB">
        <w:rPr>
          <w:rFonts w:cs="Arial"/>
          <w:sz w:val="22"/>
          <w:szCs w:val="24"/>
          <w:lang w:val="cs-CZ"/>
        </w:rPr>
        <w:t>. Provedení díla</w:t>
      </w:r>
      <w:r w:rsidR="00FF6AEA" w:rsidRPr="007239FB">
        <w:rPr>
          <w:rFonts w:cs="Arial"/>
          <w:sz w:val="22"/>
          <w:lang w:val="cs-CZ"/>
        </w:rPr>
        <w:t xml:space="preserve"> zahrnuje</w:t>
      </w:r>
      <w:r w:rsidRPr="007239FB">
        <w:rPr>
          <w:rFonts w:cs="Arial"/>
          <w:sz w:val="22"/>
          <w:lang w:val="cs-CZ"/>
        </w:rPr>
        <w:t xml:space="preserve"> zejména</w:t>
      </w:r>
      <w:r w:rsidR="00FF6AEA" w:rsidRPr="007239FB">
        <w:rPr>
          <w:rFonts w:cs="Arial"/>
          <w:sz w:val="22"/>
          <w:lang w:val="cs-CZ"/>
        </w:rPr>
        <w:t xml:space="preserve"> tyto činnosti</w:t>
      </w:r>
      <w:r w:rsidRPr="007239FB">
        <w:rPr>
          <w:rFonts w:cs="Arial"/>
          <w:sz w:val="22"/>
          <w:lang w:val="cs-CZ"/>
        </w:rPr>
        <w:t>:</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vedení deníku stavby,</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Rozsah díla je tedy dán projektovou dokumentací</w:t>
      </w:r>
      <w:r w:rsidRPr="007B0EDD">
        <w:rPr>
          <w:rFonts w:ascii="Arial" w:hAnsi="Arial" w:cs="Arial"/>
          <w:color w:val="000000"/>
          <w:sz w:val="22"/>
        </w:rPr>
        <w:t xml:space="preserve">, </w:t>
      </w:r>
      <w:r w:rsidR="008B35F2" w:rsidRPr="007B0EDD">
        <w:rPr>
          <w:rFonts w:ascii="Arial" w:hAnsi="Arial" w:cs="Arial"/>
          <w:color w:val="000000"/>
          <w:sz w:val="22"/>
        </w:rPr>
        <w:t>stavebním povolením</w:t>
      </w:r>
      <w:r w:rsidRPr="007B0EDD">
        <w:rPr>
          <w:rFonts w:ascii="Arial" w:hAnsi="Arial" w:cs="Arial"/>
          <w:color w:val="000000"/>
          <w:sz w:val="22"/>
        </w:rPr>
        <w:t xml:space="preserve"> a rovněž soupisem prací s výkazem výměr, který </w:t>
      </w:r>
      <w:r w:rsidR="00FF11D2" w:rsidRPr="007B0EDD">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EE3DB6" w:rsidRDefault="00EE3DB6" w:rsidP="00C60EC6">
      <w:pPr>
        <w:tabs>
          <w:tab w:val="num" w:pos="360"/>
        </w:tabs>
        <w:autoSpaceDE w:val="0"/>
        <w:autoSpaceDN w:val="0"/>
        <w:adjustRightInd w:val="0"/>
        <w:ind w:left="357" w:hanging="357"/>
        <w:rPr>
          <w:rFonts w:ascii="Arial" w:hAnsi="Arial" w:cs="Arial"/>
          <w:b/>
        </w:rPr>
      </w:pPr>
    </w:p>
    <w:p w:rsidR="00E34725" w:rsidRPr="007F2C7C" w:rsidRDefault="00E34725"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DB00E6">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DB00E6">
        <w:rPr>
          <w:rFonts w:ascii="Arial" w:hAnsi="Arial" w:cs="Arial"/>
          <w:color w:val="000000"/>
          <w:sz w:val="22"/>
        </w:rPr>
        <w:t xml:space="preserve">stavebních prací, </w:t>
      </w:r>
      <w:r w:rsidRPr="00DB00E6">
        <w:rPr>
          <w:rFonts w:ascii="Arial" w:hAnsi="Arial" w:cs="Arial"/>
          <w:color w:val="000000"/>
          <w:sz w:val="22"/>
        </w:rPr>
        <w:t>dodávek a služeb.</w:t>
      </w:r>
      <w:r w:rsidR="005817B6" w:rsidRPr="00DB00E6">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lastRenderedPageBreak/>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w:t>
      </w:r>
      <w:r w:rsidR="00053646" w:rsidRPr="00DB00E6">
        <w:rPr>
          <w:rFonts w:ascii="Arial" w:hAnsi="Arial" w:cs="Arial"/>
          <w:sz w:val="22"/>
        </w:rPr>
        <w:t>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AC186B" w:rsidRPr="007F2C7C"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DB00E6">
        <w:rPr>
          <w:rFonts w:ascii="Arial" w:hAnsi="Arial" w:cs="Arial"/>
          <w:color w:val="000000"/>
          <w:sz w:val="22"/>
        </w:rPr>
        <w:t>6</w:t>
      </w:r>
      <w:r w:rsidR="00AC186B" w:rsidRPr="00DB00E6">
        <w:rPr>
          <w:rFonts w:ascii="Arial" w:hAnsi="Arial" w:cs="Arial"/>
          <w:color w:val="000000"/>
          <w:sz w:val="22"/>
        </w:rPr>
        <w:t>.</w:t>
      </w:r>
      <w:r w:rsidR="00470952" w:rsidRPr="00DB00E6">
        <w:rPr>
          <w:rFonts w:ascii="Arial" w:hAnsi="Arial" w:cs="Arial"/>
          <w:color w:val="000000"/>
          <w:sz w:val="22"/>
        </w:rPr>
        <w:tab/>
      </w:r>
      <w:r w:rsidR="00AC186B" w:rsidRPr="00DB00E6">
        <w:rPr>
          <w:rFonts w:ascii="Arial" w:hAnsi="Arial" w:cs="Arial"/>
          <w:color w:val="000000"/>
          <w:sz w:val="22"/>
        </w:rPr>
        <w:t xml:space="preserve">Zhotovitel bere na vědomí, že </w:t>
      </w:r>
      <w:r w:rsidR="00B973B2" w:rsidRPr="00DB00E6">
        <w:rPr>
          <w:rFonts w:ascii="Arial" w:hAnsi="Arial" w:cs="Arial"/>
          <w:color w:val="000000"/>
          <w:sz w:val="22"/>
        </w:rPr>
        <w:t>objednatel uplatní předmět díla k</w:t>
      </w:r>
      <w:r w:rsidR="00AC186B" w:rsidRPr="00DB00E6">
        <w:rPr>
          <w:rFonts w:ascii="Arial" w:hAnsi="Arial" w:cs="Arial"/>
          <w:color w:val="000000"/>
          <w:sz w:val="22"/>
        </w:rPr>
        <w:t xml:space="preserve"> financování </w:t>
      </w:r>
      <w:r w:rsidR="00B973B2" w:rsidRPr="00DB00E6">
        <w:rPr>
          <w:rFonts w:ascii="Arial" w:hAnsi="Arial" w:cs="Arial"/>
          <w:color w:val="000000"/>
          <w:sz w:val="22"/>
        </w:rPr>
        <w:t>z dotačních prostředků</w:t>
      </w:r>
      <w:r w:rsidR="007F2C7C" w:rsidRPr="00DB00E6">
        <w:rPr>
          <w:rFonts w:ascii="Arial" w:hAnsi="Arial" w:cs="Arial"/>
          <w:i/>
          <w:sz w:val="22"/>
        </w:rPr>
        <w:t xml:space="preserve"> </w:t>
      </w:r>
      <w:r w:rsidR="007B0EDD" w:rsidRPr="00DB00E6">
        <w:rPr>
          <w:rFonts w:ascii="Arial" w:hAnsi="Arial" w:cs="Arial"/>
          <w:b/>
          <w:sz w:val="22"/>
        </w:rPr>
        <w:t>O</w:t>
      </w:r>
      <w:r w:rsidR="001E2F85" w:rsidRPr="00DB00E6">
        <w:rPr>
          <w:rFonts w:ascii="Arial" w:hAnsi="Arial" w:cs="Arial"/>
          <w:b/>
          <w:sz w:val="22"/>
        </w:rPr>
        <w:t>peračního programu</w:t>
      </w:r>
      <w:r w:rsidR="007B0EDD" w:rsidRPr="00DB00E6">
        <w:rPr>
          <w:rFonts w:ascii="Arial" w:hAnsi="Arial" w:cs="Arial"/>
          <w:b/>
          <w:sz w:val="22"/>
        </w:rPr>
        <w:t xml:space="preserve"> Životní prostředí</w:t>
      </w:r>
      <w:r w:rsidR="001E2F85" w:rsidRPr="00DB00E6">
        <w:rPr>
          <w:rFonts w:ascii="Arial" w:hAnsi="Arial" w:cs="Arial"/>
          <w:b/>
          <w:sz w:val="22"/>
        </w:rPr>
        <w:t>.</w:t>
      </w:r>
    </w:p>
    <w:p w:rsidR="00BE484A" w:rsidRPr="00E34725" w:rsidRDefault="00BE484A"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EE3DB6" w:rsidRPr="00241CD6" w:rsidRDefault="00EE3DB6" w:rsidP="00EE3DB6">
      <w:pPr>
        <w:pStyle w:val="Textvbloku"/>
        <w:numPr>
          <w:ilvl w:val="0"/>
          <w:numId w:val="7"/>
        </w:numPr>
        <w:tabs>
          <w:tab w:val="clear" w:pos="720"/>
          <w:tab w:val="num" w:pos="284"/>
        </w:tabs>
        <w:spacing w:after="120"/>
        <w:ind w:left="284" w:hanging="284"/>
        <w:rPr>
          <w:sz w:val="22"/>
        </w:rPr>
      </w:pPr>
      <w:r w:rsidRPr="00241CD6">
        <w:rPr>
          <w:sz w:val="22"/>
        </w:rPr>
        <w:t>Vzhledem ke způsobu financování stavby není zhotovitel oprávněn k plnění z této smlouvy dříve, než mu bude doručena informace o přiznání dotace na její realizaci objednateli. Tuto informaci odešle objednatel prostřednictvím osoby jednající ve věcech technických písemně bez zbytečného odkladu. Společně s touto informací sdělí objednatel zhotoviteli i termín předání staveniště.</w:t>
      </w:r>
      <w:r w:rsidR="00740151">
        <w:rPr>
          <w:sz w:val="22"/>
        </w:rPr>
        <w:t xml:space="preserve"> Předpokládaný termín předání s</w:t>
      </w:r>
      <w:r w:rsidR="00740151" w:rsidRPr="00B0131F">
        <w:rPr>
          <w:sz w:val="22"/>
        </w:rPr>
        <w:t xml:space="preserve">taveniště zhotoviteli </w:t>
      </w:r>
      <w:r w:rsidR="00740151">
        <w:rPr>
          <w:sz w:val="22"/>
        </w:rPr>
        <w:t xml:space="preserve">je </w:t>
      </w:r>
      <w:r w:rsidR="00740151" w:rsidRPr="00B0131F">
        <w:rPr>
          <w:sz w:val="22"/>
        </w:rPr>
        <w:t xml:space="preserve">do </w:t>
      </w:r>
      <w:r w:rsidR="00740151" w:rsidRPr="00ED5FAD">
        <w:rPr>
          <w:b/>
          <w:sz w:val="22"/>
        </w:rPr>
        <w:t>30.</w:t>
      </w:r>
      <w:r w:rsidR="00740151">
        <w:rPr>
          <w:b/>
          <w:sz w:val="22"/>
        </w:rPr>
        <w:t> </w:t>
      </w:r>
      <w:r w:rsidR="00740151" w:rsidRPr="00ED5FAD">
        <w:rPr>
          <w:b/>
          <w:sz w:val="22"/>
        </w:rPr>
        <w:t>11.</w:t>
      </w:r>
      <w:r w:rsidR="00740151">
        <w:rPr>
          <w:b/>
          <w:sz w:val="22"/>
        </w:rPr>
        <w:t> </w:t>
      </w:r>
      <w:r w:rsidR="00740151" w:rsidRPr="00ED5FAD">
        <w:rPr>
          <w:b/>
          <w:sz w:val="22"/>
        </w:rPr>
        <w:t>2018</w:t>
      </w:r>
      <w:r w:rsidR="00740151" w:rsidRPr="00ED5FAD">
        <w:rPr>
          <w:sz w:val="22"/>
        </w:rPr>
        <w:t>.</w:t>
      </w:r>
    </w:p>
    <w:p w:rsidR="00EE3DB6" w:rsidRPr="009E2FFF" w:rsidRDefault="00EE3DB6" w:rsidP="00EE3DB6">
      <w:pPr>
        <w:pStyle w:val="Textvbloku"/>
        <w:spacing w:after="120"/>
        <w:ind w:left="284" w:firstLine="0"/>
        <w:rPr>
          <w:sz w:val="22"/>
        </w:rPr>
      </w:pPr>
      <w:r w:rsidRPr="00241CD6">
        <w:rPr>
          <w:sz w:val="22"/>
        </w:rPr>
        <w:t>Předpokládaný termín přiznání dotace</w:t>
      </w:r>
      <w:r>
        <w:rPr>
          <w:sz w:val="22"/>
        </w:rPr>
        <w:t>, tj. první možný termín zahájení stavebních prací</w:t>
      </w:r>
      <w:r w:rsidRPr="00241CD6">
        <w:rPr>
          <w:sz w:val="22"/>
        </w:rPr>
        <w:t xml:space="preserve"> je l</w:t>
      </w:r>
      <w:r>
        <w:rPr>
          <w:sz w:val="22"/>
        </w:rPr>
        <w:t>istopad</w:t>
      </w:r>
      <w:r w:rsidRPr="00241CD6">
        <w:rPr>
          <w:sz w:val="22"/>
        </w:rPr>
        <w:t xml:space="preserve"> 2018.</w:t>
      </w:r>
    </w:p>
    <w:p w:rsidR="000831A2" w:rsidRPr="007F2C7C"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w:t>
      </w:r>
      <w:r w:rsidRPr="007F2C7C">
        <w:rPr>
          <w:rFonts w:ascii="Arial" w:hAnsi="Arial" w:cs="Arial"/>
          <w:sz w:val="22"/>
        </w:rPr>
        <w:t xml:space="preserve"> </w:t>
      </w:r>
      <w:r w:rsidR="00C73781" w:rsidRPr="007F2C7C">
        <w:rPr>
          <w:rFonts w:ascii="Arial" w:hAnsi="Arial" w:cs="Arial"/>
          <w:sz w:val="22"/>
        </w:rPr>
        <w:t xml:space="preserve">k provedení stavby podle projektové dokumentace budou započaty) </w:t>
      </w:r>
      <w:r w:rsidRPr="007F2C7C">
        <w:rPr>
          <w:rFonts w:ascii="Arial" w:hAnsi="Arial" w:cs="Arial"/>
          <w:sz w:val="22"/>
        </w:rPr>
        <w:t xml:space="preserve">do </w:t>
      </w:r>
      <w:r w:rsidR="00ED5FAD">
        <w:rPr>
          <w:rFonts w:ascii="Arial" w:hAnsi="Arial" w:cs="Arial"/>
          <w:b/>
          <w:sz w:val="22"/>
        </w:rPr>
        <w:t>7</w:t>
      </w:r>
      <w:r w:rsidR="00610CBD" w:rsidRPr="00DB00E6">
        <w:rPr>
          <w:rFonts w:ascii="Arial" w:hAnsi="Arial" w:cs="Arial"/>
          <w:sz w:val="22"/>
        </w:rPr>
        <w:t xml:space="preserve"> </w:t>
      </w:r>
      <w:r w:rsidRPr="00DB00E6">
        <w:rPr>
          <w:rFonts w:ascii="Arial" w:hAnsi="Arial" w:cs="Arial"/>
          <w:sz w:val="22"/>
        </w:rPr>
        <w:t>dní</w:t>
      </w:r>
      <w:r w:rsidRPr="007F2C7C">
        <w:rPr>
          <w:rFonts w:ascii="Arial" w:hAnsi="Arial" w:cs="Arial"/>
          <w:sz w:val="22"/>
        </w:rPr>
        <w:t xml:space="preserve"> od předání a převzetí staveniště.</w:t>
      </w:r>
    </w:p>
    <w:p w:rsidR="00477938" w:rsidRPr="007F2C7C" w:rsidRDefault="00477938" w:rsidP="0044525F">
      <w:pPr>
        <w:pStyle w:val="Textvbloku"/>
        <w:numPr>
          <w:ilvl w:val="0"/>
          <w:numId w:val="7"/>
        </w:numPr>
        <w:tabs>
          <w:tab w:val="clear" w:pos="720"/>
          <w:tab w:val="num" w:pos="284"/>
          <w:tab w:val="num" w:pos="426"/>
        </w:tabs>
        <w:spacing w:after="120"/>
        <w:ind w:left="284" w:right="0" w:hanging="284"/>
        <w:rPr>
          <w:i/>
          <w:sz w:val="22"/>
        </w:rPr>
      </w:pPr>
      <w:r w:rsidRPr="007F2C7C">
        <w:rPr>
          <w:sz w:val="22"/>
        </w:rPr>
        <w:t xml:space="preserve">Zhotovitel se zavazuje dokončit </w:t>
      </w:r>
      <w:r w:rsidR="000A424C" w:rsidRPr="007F2C7C">
        <w:rPr>
          <w:sz w:val="22"/>
        </w:rPr>
        <w:t>sjednané</w:t>
      </w:r>
      <w:r w:rsidRPr="007F2C7C">
        <w:rPr>
          <w:sz w:val="22"/>
        </w:rPr>
        <w:t xml:space="preserve"> práce a zároveň předat předmět díla</w:t>
      </w:r>
      <w:r w:rsidR="003C0B15" w:rsidRPr="007F2C7C">
        <w:rPr>
          <w:sz w:val="22"/>
        </w:rPr>
        <w:t xml:space="preserve"> dle čl. I. smlouvy objednateli nejpozději do</w:t>
      </w:r>
      <w:r w:rsidR="00656A8B">
        <w:rPr>
          <w:sz w:val="22"/>
        </w:rPr>
        <w:t xml:space="preserve"> </w:t>
      </w:r>
      <w:r w:rsidR="00ED5FAD" w:rsidRPr="00ED5FAD">
        <w:rPr>
          <w:b/>
          <w:sz w:val="22"/>
        </w:rPr>
        <w:t>13</w:t>
      </w:r>
      <w:r w:rsidR="00D4426D" w:rsidRPr="00ED5FAD">
        <w:rPr>
          <w:b/>
          <w:sz w:val="22"/>
        </w:rPr>
        <w:t xml:space="preserve">. </w:t>
      </w:r>
      <w:r w:rsidR="00ED5FAD" w:rsidRPr="00ED5FAD">
        <w:rPr>
          <w:b/>
          <w:sz w:val="22"/>
        </w:rPr>
        <w:t>12</w:t>
      </w:r>
      <w:r w:rsidR="00D4426D" w:rsidRPr="00ED5FAD">
        <w:rPr>
          <w:b/>
          <w:sz w:val="22"/>
        </w:rPr>
        <w:t>. 201</w:t>
      </w:r>
      <w:r w:rsidR="00B86659" w:rsidRPr="00ED5FAD">
        <w:rPr>
          <w:b/>
          <w:sz w:val="22"/>
        </w:rPr>
        <w:t>9</w:t>
      </w:r>
      <w:r w:rsidRPr="00ED5FAD">
        <w:rPr>
          <w:sz w:val="22"/>
        </w:rPr>
        <w:t>,</w:t>
      </w:r>
      <w:r w:rsidRPr="00DB00E6">
        <w:rPr>
          <w:sz w:val="22"/>
        </w:rPr>
        <w:t xml:space="preserve"> přičemž je srozuměn s tím, že pozdější předání a převzetí může mít ve vztahu k poskytnuté dotaci vliv na uznatelnost nákladů spojených s prováděním stavby</w:t>
      </w:r>
      <w:r w:rsidR="00AC186B" w:rsidRPr="00DB00E6">
        <w:rPr>
          <w:sz w:val="22"/>
        </w:rPr>
        <w:t xml:space="preserve"> a tím i vznikem škody objednateli</w:t>
      </w:r>
      <w:r w:rsidRPr="007F2C7C">
        <w:rPr>
          <w:sz w:val="22"/>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A42EF3" w:rsidRDefault="007B0EDD" w:rsidP="007B0EDD">
      <w:pPr>
        <w:pStyle w:val="Textvbloku"/>
        <w:numPr>
          <w:ilvl w:val="0"/>
          <w:numId w:val="7"/>
        </w:numPr>
        <w:tabs>
          <w:tab w:val="clear" w:pos="720"/>
          <w:tab w:val="num" w:pos="284"/>
        </w:tabs>
        <w:spacing w:after="120"/>
        <w:ind w:right="0" w:hanging="720"/>
        <w:rPr>
          <w:sz w:val="22"/>
        </w:rPr>
      </w:pPr>
      <w:r w:rsidRPr="007B0EDD">
        <w:rPr>
          <w:sz w:val="22"/>
        </w:rPr>
        <w:t xml:space="preserve">Místem plnění je </w:t>
      </w:r>
      <w:r w:rsidR="00541924">
        <w:rPr>
          <w:sz w:val="22"/>
        </w:rPr>
        <w:t>Odborné učiliště Chroustovice, Zámek 1, 538 63 Chroustovice</w:t>
      </w:r>
      <w:r w:rsidR="000831A2" w:rsidRPr="00A42EF3">
        <w:rPr>
          <w:sz w:val="22"/>
        </w:rPr>
        <w:t>.</w:t>
      </w:r>
    </w:p>
    <w:p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w:t>
      </w:r>
      <w:r w:rsidRPr="00121697">
        <w:rPr>
          <w:rFonts w:ascii="Arial" w:hAnsi="Arial" w:cs="Arial"/>
          <w:sz w:val="22"/>
        </w:rPr>
        <w:t xml:space="preserve">nejméně </w:t>
      </w:r>
      <w:r w:rsidR="007B0EDD" w:rsidRPr="00DB00E6">
        <w:rPr>
          <w:rFonts w:ascii="Arial" w:hAnsi="Arial" w:cs="Arial"/>
          <w:b/>
          <w:sz w:val="22"/>
        </w:rPr>
        <w:t>2</w:t>
      </w:r>
      <w:r w:rsidR="00121697" w:rsidRPr="00DB00E6">
        <w:rPr>
          <w:rFonts w:ascii="Arial" w:hAnsi="Arial" w:cs="Arial"/>
          <w:b/>
          <w:sz w:val="22"/>
        </w:rPr>
        <w:t xml:space="preserve"> mil.</w:t>
      </w:r>
      <w:r w:rsidRPr="00DB00E6">
        <w:rPr>
          <w:rFonts w:ascii="Arial" w:hAnsi="Arial" w:cs="Arial"/>
          <w:b/>
          <w:sz w:val="22"/>
        </w:rPr>
        <w:t xml:space="preserve"> Kč</w:t>
      </w:r>
      <w:r w:rsidRPr="00121697">
        <w:rPr>
          <w:rFonts w:ascii="Arial" w:hAnsi="Arial" w:cs="Arial"/>
          <w:sz w:val="22"/>
        </w:rPr>
        <w:t>.</w:t>
      </w:r>
      <w:r w:rsidRPr="007F2C7C">
        <w:rPr>
          <w:rFonts w:ascii="Arial" w:hAnsi="Arial" w:cs="Arial"/>
          <w:sz w:val="22"/>
        </w:rPr>
        <w:t xml:space="preserve"> Zhotovitel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w:t>
      </w:r>
      <w:r w:rsidRPr="007F2C7C">
        <w:rPr>
          <w:rFonts w:ascii="Arial" w:hAnsi="Arial" w:cs="Arial"/>
          <w:color w:val="000000"/>
          <w:sz w:val="22"/>
        </w:rPr>
        <w:lastRenderedPageBreak/>
        <w:t xml:space="preserve">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rsidR="00EE3DB6" w:rsidRDefault="00EE3DB6" w:rsidP="00EE3DB6">
      <w:pPr>
        <w:tabs>
          <w:tab w:val="num" w:pos="720"/>
        </w:tabs>
        <w:spacing w:after="120"/>
        <w:ind w:left="284" w:right="-24"/>
        <w:jc w:val="both"/>
        <w:rPr>
          <w:rFonts w:ascii="Arial" w:hAnsi="Arial" w:cs="Arial"/>
          <w:sz w:val="22"/>
        </w:rPr>
      </w:pPr>
    </w:p>
    <w:p w:rsidR="008D505D" w:rsidRPr="007F2C7C" w:rsidRDefault="008D505D" w:rsidP="005322E0">
      <w:pPr>
        <w:pStyle w:val="Textvbloku"/>
        <w:ind w:left="357" w:right="-23" w:hanging="357"/>
        <w:jc w:val="center"/>
        <w:rPr>
          <w:b/>
        </w:rPr>
      </w:pPr>
      <w:r w:rsidRPr="007F2C7C">
        <w:rPr>
          <w:b/>
        </w:rPr>
        <w:t>Článek IV.</w:t>
      </w:r>
    </w:p>
    <w:p w:rsidR="003D485D" w:rsidRPr="007F2C7C" w:rsidRDefault="003D485D" w:rsidP="002F57D6">
      <w:pPr>
        <w:spacing w:after="24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A421A9">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ena na částku ve výši</w:t>
      </w:r>
      <w:r w:rsidR="00802226" w:rsidRPr="007F2C7C">
        <w:rPr>
          <w:rFonts w:ascii="Arial" w:hAnsi="Arial" w:cs="Arial"/>
          <w:sz w:val="22"/>
        </w:rPr>
        <w:t xml:space="preserve"> </w:t>
      </w:r>
      <w:r w:rsidR="00053646" w:rsidRPr="00DB00E6">
        <w:rPr>
          <w:rFonts w:ascii="Arial" w:hAnsi="Arial" w:cs="Arial"/>
          <w:sz w:val="22"/>
        </w:rPr>
        <w:t>5</w:t>
      </w:r>
      <w:r w:rsidR="00762012" w:rsidRPr="00D01F51">
        <w:rPr>
          <w:rFonts w:ascii="Arial" w:hAnsi="Arial" w:cs="Arial"/>
          <w:sz w:val="22"/>
        </w:rPr>
        <w:t>%</w:t>
      </w:r>
      <w:r w:rsidR="00762012" w:rsidRPr="007F2C7C">
        <w:rPr>
          <w:rFonts w:ascii="Arial" w:hAnsi="Arial" w:cs="Arial"/>
          <w:sz w:val="22"/>
        </w:rPr>
        <w:t xml:space="preserve"> </w:t>
      </w:r>
      <w:r w:rsidR="00802226" w:rsidRPr="007F2C7C">
        <w:rPr>
          <w:rFonts w:ascii="Arial" w:hAnsi="Arial" w:cs="Arial"/>
          <w:sz w:val="22"/>
        </w:rPr>
        <w:t xml:space="preserve">smluvní ceny díla </w:t>
      </w:r>
      <w:r w:rsidR="00762012" w:rsidRPr="007F2C7C">
        <w:rPr>
          <w:rFonts w:ascii="Arial" w:hAnsi="Arial" w:cs="Arial"/>
          <w:sz w:val="22"/>
        </w:rPr>
        <w:t xml:space="preserve">uvedené v čl. II této </w:t>
      </w:r>
      <w:r w:rsidR="00A421A9" w:rsidRPr="00A421A9">
        <w:rPr>
          <w:rFonts w:ascii="Arial" w:hAnsi="Arial" w:cs="Arial"/>
          <w:sz w:val="22"/>
        </w:rPr>
        <w:t>smlouvy s platností nejméně o 30 dnů přesahující sjednanou dobu realizace</w:t>
      </w:r>
      <w:r w:rsidR="00546625">
        <w:rPr>
          <w:rFonts w:ascii="Arial" w:hAnsi="Arial" w:cs="Arial"/>
          <w:sz w:val="22"/>
        </w:rPr>
        <w:t>.</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lastRenderedPageBreak/>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r w:rsidR="00901EB2" w:rsidRPr="007F2C7C">
        <w:rPr>
          <w:rFonts w:ascii="Arial" w:hAnsi="Arial" w:cs="Arial"/>
          <w:sz w:val="22"/>
        </w:rPr>
        <w:t xml:space="preserve">ust. </w:t>
      </w:r>
      <w:r w:rsidR="00882461" w:rsidRPr="007F2C7C">
        <w:rPr>
          <w:rFonts w:ascii="Arial" w:hAnsi="Arial" w:cs="Arial"/>
          <w:sz w:val="22"/>
        </w:rPr>
        <w:t>bodu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4B0E22" w:rsidRPr="004B0E22" w:rsidRDefault="004B0E22" w:rsidP="004B0E22">
      <w:pPr>
        <w:numPr>
          <w:ilvl w:val="0"/>
          <w:numId w:val="9"/>
        </w:numPr>
        <w:spacing w:after="120"/>
        <w:ind w:left="284" w:right="-23" w:hanging="284"/>
        <w:jc w:val="both"/>
        <w:rPr>
          <w:rFonts w:ascii="Arial" w:hAnsi="Arial" w:cs="Arial"/>
          <w:sz w:val="22"/>
        </w:rPr>
      </w:pPr>
      <w:r w:rsidRPr="004B0E22">
        <w:rPr>
          <w:rFonts w:ascii="Arial" w:hAnsi="Arial" w:cs="Arial"/>
          <w:sz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5031AE" w:rsidRDefault="005031AE" w:rsidP="005031AE">
      <w:pPr>
        <w:numPr>
          <w:ilvl w:val="0"/>
          <w:numId w:val="9"/>
        </w:numPr>
        <w:spacing w:after="120"/>
        <w:ind w:left="284" w:right="-23" w:hanging="426"/>
        <w:jc w:val="both"/>
        <w:rPr>
          <w:rFonts w:ascii="Arial" w:hAnsi="Arial" w:cs="Arial"/>
          <w:sz w:val="22"/>
        </w:rPr>
      </w:pPr>
      <w:r w:rsidRPr="005031AE">
        <w:rPr>
          <w:rFonts w:ascii="Arial" w:hAnsi="Arial" w:cs="Arial"/>
          <w:sz w:val="22"/>
        </w:rPr>
        <w:t>Bankovní záruka platná po celou dobu záruční doby musí být vystavena na částku ve výši 5% smluvní ceny díla uvedené v čl. II této smlouvy s platností nejméně o 15 dnů p</w:t>
      </w:r>
      <w:r>
        <w:rPr>
          <w:rFonts w:ascii="Arial" w:hAnsi="Arial" w:cs="Arial"/>
          <w:sz w:val="22"/>
        </w:rPr>
        <w:t>řesahující trvání záruční doby.</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Pr="007F2C7C"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BE484A" w:rsidRPr="00E34725" w:rsidRDefault="00BE484A" w:rsidP="00E34725">
      <w:pPr>
        <w:tabs>
          <w:tab w:val="num" w:pos="360"/>
        </w:tabs>
        <w:autoSpaceDE w:val="0"/>
        <w:autoSpaceDN w:val="0"/>
        <w:adjustRightInd w:val="0"/>
        <w:ind w:left="357" w:hanging="357"/>
        <w:rPr>
          <w:rFonts w:ascii="Arial" w:hAnsi="Arial" w:cs="Arial"/>
          <w:b/>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DB00E6">
        <w:rPr>
          <w:rFonts w:ascii="Arial" w:hAnsi="Arial" w:cs="Arial"/>
          <w:sz w:val="22"/>
        </w:rPr>
        <w:t>P</w:t>
      </w:r>
      <w:r w:rsidR="003E7006" w:rsidRPr="00DB00E6">
        <w:rPr>
          <w:rFonts w:ascii="Arial" w:hAnsi="Arial" w:cs="Arial"/>
          <w:sz w:val="22"/>
        </w:rPr>
        <w:t>říloha</w:t>
      </w:r>
      <w:r w:rsidR="00393D46" w:rsidRPr="00DB00E6">
        <w:rPr>
          <w:rFonts w:ascii="Arial" w:hAnsi="Arial" w:cs="Arial"/>
          <w:sz w:val="22"/>
        </w:rPr>
        <w:t> </w:t>
      </w:r>
      <w:r w:rsidR="00EF0AF4" w:rsidRPr="00DB00E6">
        <w:rPr>
          <w:rFonts w:ascii="Arial" w:hAnsi="Arial" w:cs="Arial"/>
          <w:sz w:val="22"/>
        </w:rPr>
        <w:t>č. </w:t>
      </w:r>
      <w:r w:rsidRPr="00DB00E6">
        <w:rPr>
          <w:rFonts w:ascii="Arial" w:hAnsi="Arial" w:cs="Arial"/>
          <w:sz w:val="22"/>
        </w:rPr>
        <w:t>4</w:t>
      </w:r>
      <w:r w:rsidR="00393D46" w:rsidRPr="00DB00E6">
        <w:rPr>
          <w:rFonts w:ascii="Arial" w:hAnsi="Arial" w:cs="Arial"/>
          <w:sz w:val="22"/>
        </w:rPr>
        <w:t> </w:t>
      </w:r>
      <w:r w:rsidRPr="00DB00E6">
        <w:rPr>
          <w:rFonts w:ascii="Arial" w:hAnsi="Arial" w:cs="Arial"/>
          <w:sz w:val="22"/>
        </w:rPr>
        <w:t>-</w:t>
      </w:r>
      <w:r w:rsidR="006C3F87" w:rsidRPr="00DB00E6">
        <w:rPr>
          <w:rFonts w:ascii="Arial" w:hAnsi="Arial" w:cs="Arial"/>
          <w:sz w:val="22"/>
        </w:rPr>
        <w:tab/>
      </w:r>
      <w:r w:rsidR="002C17CB" w:rsidRPr="00DB00E6">
        <w:rPr>
          <w:rFonts w:ascii="Arial" w:hAnsi="Arial" w:cs="Arial"/>
          <w:sz w:val="22"/>
        </w:rPr>
        <w:t>Povinnosti zhotovitele vyplývající z finanční spoluúčasti evropských fondů na realizaci projektu</w:t>
      </w:r>
    </w:p>
    <w:p w:rsidR="00BE484A" w:rsidRDefault="00BE484A" w:rsidP="00E34725">
      <w:pPr>
        <w:tabs>
          <w:tab w:val="num" w:pos="360"/>
        </w:tabs>
        <w:autoSpaceDE w:val="0"/>
        <w:autoSpaceDN w:val="0"/>
        <w:adjustRightInd w:val="0"/>
        <w:ind w:left="357" w:hanging="357"/>
        <w:rPr>
          <w:rFonts w:ascii="Arial" w:hAnsi="Arial" w:cs="Arial"/>
          <w:b/>
        </w:rPr>
      </w:pPr>
    </w:p>
    <w:p w:rsidR="00EE3DB6" w:rsidRPr="00597FA8" w:rsidRDefault="00EE3DB6" w:rsidP="00740151">
      <w:pPr>
        <w:spacing w:before="120"/>
        <w:ind w:right="-23"/>
        <w:jc w:val="center"/>
        <w:rPr>
          <w:rFonts w:ascii="Arial" w:hAnsi="Arial" w:cs="Arial"/>
          <w:b/>
          <w:szCs w:val="22"/>
        </w:rPr>
      </w:pPr>
      <w:r w:rsidRPr="00597FA8">
        <w:rPr>
          <w:rFonts w:ascii="Arial" w:hAnsi="Arial" w:cs="Arial"/>
          <w:b/>
          <w:szCs w:val="22"/>
        </w:rPr>
        <w:t>Článek V</w:t>
      </w:r>
      <w:r>
        <w:rPr>
          <w:rFonts w:ascii="Arial" w:hAnsi="Arial" w:cs="Arial"/>
          <w:b/>
          <w:szCs w:val="22"/>
        </w:rPr>
        <w:t>I</w:t>
      </w:r>
      <w:r w:rsidRPr="00597FA8">
        <w:rPr>
          <w:rFonts w:ascii="Arial" w:hAnsi="Arial" w:cs="Arial"/>
          <w:b/>
          <w:szCs w:val="22"/>
        </w:rPr>
        <w:t>.</w:t>
      </w:r>
    </w:p>
    <w:p w:rsidR="00EE3DB6" w:rsidRDefault="00EE3DB6" w:rsidP="00740151">
      <w:pPr>
        <w:spacing w:after="240"/>
        <w:ind w:right="-23"/>
        <w:jc w:val="center"/>
        <w:rPr>
          <w:rFonts w:ascii="Arial" w:hAnsi="Arial" w:cs="Arial"/>
          <w:b/>
          <w:szCs w:val="22"/>
          <w:u w:val="single"/>
        </w:rPr>
      </w:pPr>
      <w:r w:rsidRPr="00597FA8">
        <w:rPr>
          <w:rFonts w:ascii="Arial" w:hAnsi="Arial" w:cs="Arial"/>
          <w:b/>
          <w:szCs w:val="22"/>
          <w:u w:val="single"/>
        </w:rPr>
        <w:t>Možnost odstoupení od smlouvy</w:t>
      </w:r>
    </w:p>
    <w:p w:rsidR="00EE3DB6" w:rsidRPr="00597FA8" w:rsidRDefault="00EE3DB6" w:rsidP="00EE3DB6">
      <w:pPr>
        <w:spacing w:after="60"/>
        <w:ind w:left="284" w:right="-23" w:hanging="284"/>
        <w:jc w:val="both"/>
        <w:rPr>
          <w:rFonts w:ascii="Arial" w:hAnsi="Arial" w:cs="Arial"/>
          <w:sz w:val="22"/>
          <w:szCs w:val="22"/>
        </w:rPr>
      </w:pPr>
      <w:r w:rsidRPr="00597FA8">
        <w:rPr>
          <w:rFonts w:ascii="Arial" w:hAnsi="Arial" w:cs="Arial"/>
          <w:sz w:val="22"/>
          <w:szCs w:val="22"/>
        </w:rPr>
        <w:t>1.</w:t>
      </w:r>
      <w:r w:rsidRPr="00597FA8">
        <w:rPr>
          <w:rFonts w:ascii="Arial" w:hAnsi="Arial" w:cs="Arial"/>
          <w:sz w:val="22"/>
          <w:szCs w:val="22"/>
        </w:rPr>
        <w:tab/>
        <w:t>S ohledem na závislost plnění z této smlouvy na přiznání dotace objednateli si smluvní strany ujednávají, nad rámec případů vymezených touto smlouvou a jejími přílohami jinde, též tyto důvody pro odstoupení od smlouvy:</w:t>
      </w:r>
    </w:p>
    <w:p w:rsidR="00EE3DB6" w:rsidRPr="00597FA8" w:rsidRDefault="00EE3DB6" w:rsidP="00EE3DB6">
      <w:pPr>
        <w:spacing w:after="60"/>
        <w:ind w:left="567" w:right="-23" w:hanging="284"/>
        <w:jc w:val="both"/>
        <w:rPr>
          <w:rFonts w:ascii="Arial" w:hAnsi="Arial" w:cs="Arial"/>
          <w:sz w:val="22"/>
          <w:szCs w:val="22"/>
        </w:rPr>
      </w:pPr>
      <w:r w:rsidRPr="00597FA8">
        <w:rPr>
          <w:rFonts w:ascii="Arial" w:hAnsi="Arial" w:cs="Arial"/>
          <w:sz w:val="22"/>
          <w:szCs w:val="22"/>
        </w:rPr>
        <w:t>a)</w:t>
      </w:r>
      <w:r w:rsidRPr="00597FA8">
        <w:rPr>
          <w:rFonts w:ascii="Arial" w:hAnsi="Arial" w:cs="Arial"/>
          <w:sz w:val="22"/>
          <w:szCs w:val="22"/>
        </w:rPr>
        <w:tab/>
        <w:t>Objednatel je oprávněn od smlouvy odstoupit v případě, že jeho žádost o dotaci na financování předmětu této smlouvy bude dotačním orgánem zamítnuta.</w:t>
      </w:r>
    </w:p>
    <w:p w:rsidR="00EE3DB6" w:rsidRDefault="00EE3DB6" w:rsidP="00EE3DB6">
      <w:pPr>
        <w:spacing w:after="60"/>
        <w:ind w:left="567" w:right="-23" w:hanging="284"/>
        <w:jc w:val="both"/>
        <w:rPr>
          <w:rFonts w:ascii="Arial" w:hAnsi="Arial" w:cs="Arial"/>
          <w:sz w:val="22"/>
        </w:rPr>
      </w:pPr>
      <w:r w:rsidRPr="00597FA8">
        <w:rPr>
          <w:rFonts w:ascii="Arial" w:hAnsi="Arial" w:cs="Arial"/>
          <w:sz w:val="22"/>
          <w:szCs w:val="22"/>
        </w:rPr>
        <w:t>b)</w:t>
      </w:r>
      <w:r w:rsidRPr="00597FA8">
        <w:rPr>
          <w:rFonts w:ascii="Arial" w:hAnsi="Arial" w:cs="Arial"/>
          <w:sz w:val="22"/>
          <w:szCs w:val="22"/>
        </w:rPr>
        <w:tab/>
        <w:t xml:space="preserve">Zhotovitel je oprávněn od smlouvy odstoupit v případě, že mu nebude doručena informace o přiznání dotace objednateli podle čl. III bodu 1. smlouvy do </w:t>
      </w:r>
      <w:r w:rsidRPr="000622E4">
        <w:rPr>
          <w:rFonts w:ascii="Arial" w:hAnsi="Arial" w:cs="Arial"/>
          <w:sz w:val="22"/>
          <w:szCs w:val="22"/>
        </w:rPr>
        <w:t>2</w:t>
      </w:r>
      <w:r w:rsidR="000622E4" w:rsidRPr="000622E4">
        <w:rPr>
          <w:rFonts w:ascii="Arial" w:hAnsi="Arial" w:cs="Arial"/>
          <w:sz w:val="22"/>
          <w:szCs w:val="22"/>
        </w:rPr>
        <w:t>8</w:t>
      </w:r>
      <w:r w:rsidRPr="000622E4">
        <w:rPr>
          <w:rFonts w:ascii="Arial" w:hAnsi="Arial" w:cs="Arial"/>
          <w:sz w:val="22"/>
          <w:szCs w:val="22"/>
        </w:rPr>
        <w:t xml:space="preserve">. </w:t>
      </w:r>
      <w:r w:rsidR="000622E4" w:rsidRPr="000622E4">
        <w:rPr>
          <w:rFonts w:ascii="Arial" w:hAnsi="Arial" w:cs="Arial"/>
          <w:sz w:val="22"/>
          <w:szCs w:val="22"/>
        </w:rPr>
        <w:t>2</w:t>
      </w:r>
      <w:r w:rsidRPr="000622E4">
        <w:rPr>
          <w:rFonts w:ascii="Arial" w:hAnsi="Arial" w:cs="Arial"/>
          <w:sz w:val="22"/>
          <w:szCs w:val="22"/>
        </w:rPr>
        <w:t>. 201</w:t>
      </w:r>
      <w:r w:rsidR="00740151">
        <w:rPr>
          <w:rFonts w:ascii="Arial" w:hAnsi="Arial" w:cs="Arial"/>
          <w:sz w:val="22"/>
          <w:szCs w:val="22"/>
        </w:rPr>
        <w:t>9</w:t>
      </w:r>
      <w:bookmarkStart w:id="0" w:name="_GoBack"/>
      <w:bookmarkEnd w:id="0"/>
      <w:r w:rsidRPr="000622E4">
        <w:rPr>
          <w:rFonts w:ascii="Arial" w:hAnsi="Arial" w:cs="Arial"/>
          <w:sz w:val="22"/>
          <w:szCs w:val="22"/>
        </w:rPr>
        <w:t>.</w:t>
      </w:r>
      <w:r w:rsidRPr="00A90D79">
        <w:rPr>
          <w:rFonts w:ascii="Arial" w:hAnsi="Arial" w:cs="Arial"/>
          <w:sz w:val="22"/>
        </w:rPr>
        <w:t xml:space="preserve"> </w:t>
      </w:r>
      <w:r w:rsidRPr="006438D3">
        <w:rPr>
          <w:rFonts w:ascii="Arial" w:hAnsi="Arial" w:cs="Arial"/>
          <w:sz w:val="22"/>
        </w:rPr>
        <w:t>Toto právo zhotovitele zaniká okamžikem potvrzení termínu předání a převzetí staveniště stanoveného po uvedeném datu.</w:t>
      </w:r>
    </w:p>
    <w:p w:rsidR="00EE3DB6" w:rsidRPr="00597FA8" w:rsidRDefault="00740151" w:rsidP="00EE3DB6">
      <w:pPr>
        <w:ind w:left="284" w:right="-23" w:hanging="284"/>
        <w:jc w:val="both"/>
        <w:rPr>
          <w:rFonts w:ascii="Arial" w:hAnsi="Arial" w:cs="Arial"/>
          <w:sz w:val="22"/>
          <w:szCs w:val="22"/>
        </w:rPr>
      </w:pPr>
      <w:r>
        <w:rPr>
          <w:rFonts w:ascii="Arial" w:hAnsi="Arial" w:cs="Arial"/>
          <w:sz w:val="22"/>
          <w:szCs w:val="22"/>
        </w:rPr>
        <w:t>2.</w:t>
      </w:r>
      <w:r>
        <w:rPr>
          <w:rFonts w:ascii="Arial" w:hAnsi="Arial" w:cs="Arial"/>
          <w:sz w:val="22"/>
          <w:szCs w:val="22"/>
        </w:rPr>
        <w:tab/>
      </w:r>
      <w:r w:rsidR="00EE3DB6" w:rsidRPr="00597FA8">
        <w:rPr>
          <w:rFonts w:ascii="Arial" w:hAnsi="Arial" w:cs="Arial"/>
          <w:sz w:val="22"/>
          <w:szCs w:val="22"/>
        </w:rPr>
        <w:t>Odstoupení od smlouvy podle tohoto článku nezakládá práva ani povinnosti kterékoli smluvní strany k náhrad</w:t>
      </w:r>
      <w:r w:rsidR="00EE3DB6">
        <w:rPr>
          <w:rFonts w:ascii="Arial" w:hAnsi="Arial" w:cs="Arial"/>
          <w:sz w:val="22"/>
          <w:szCs w:val="22"/>
        </w:rPr>
        <w:t>ě</w:t>
      </w:r>
      <w:r w:rsidR="00EE3DB6" w:rsidRPr="00597FA8">
        <w:rPr>
          <w:rFonts w:ascii="Arial" w:hAnsi="Arial" w:cs="Arial"/>
          <w:sz w:val="22"/>
          <w:szCs w:val="22"/>
        </w:rPr>
        <w:t xml:space="preserve"> nákladů nebo </w:t>
      </w:r>
      <w:r w:rsidR="00EE3DB6">
        <w:rPr>
          <w:rFonts w:ascii="Arial" w:hAnsi="Arial" w:cs="Arial"/>
          <w:sz w:val="22"/>
          <w:szCs w:val="22"/>
        </w:rPr>
        <w:t xml:space="preserve">uplatnění </w:t>
      </w:r>
      <w:r w:rsidR="00EE3DB6" w:rsidRPr="00597FA8">
        <w:rPr>
          <w:rFonts w:ascii="Arial" w:hAnsi="Arial" w:cs="Arial"/>
          <w:sz w:val="22"/>
          <w:szCs w:val="22"/>
        </w:rPr>
        <w:t>smluvních sankcí</w:t>
      </w:r>
      <w:r w:rsidR="00EE3DB6">
        <w:rPr>
          <w:rFonts w:ascii="Arial" w:hAnsi="Arial" w:cs="Arial"/>
          <w:sz w:val="22"/>
          <w:szCs w:val="22"/>
        </w:rPr>
        <w:t xml:space="preserve"> z této smlouvy</w:t>
      </w:r>
      <w:r w:rsidR="00EE3DB6" w:rsidRPr="00597FA8">
        <w:rPr>
          <w:rFonts w:ascii="Arial" w:hAnsi="Arial" w:cs="Arial"/>
          <w:sz w:val="22"/>
          <w:szCs w:val="22"/>
        </w:rPr>
        <w:t>.</w:t>
      </w:r>
      <w:r w:rsidR="00EE3DB6">
        <w:rPr>
          <w:rFonts w:ascii="Arial" w:hAnsi="Arial" w:cs="Arial"/>
          <w:sz w:val="22"/>
          <w:szCs w:val="22"/>
        </w:rPr>
        <w:t xml:space="preserve"> Bude-li smluvní vztah ukončen odstoupením od smlouvy podle tohoto článku v době před </w:t>
      </w:r>
      <w:r w:rsidR="00EE3DB6">
        <w:rPr>
          <w:rFonts w:ascii="Arial" w:hAnsi="Arial" w:cs="Arial"/>
          <w:sz w:val="22"/>
          <w:szCs w:val="22"/>
        </w:rPr>
        <w:lastRenderedPageBreak/>
        <w:t>předáním staveniště, nese</w:t>
      </w:r>
      <w:r w:rsidR="00EE3DB6" w:rsidRPr="00EC509A">
        <w:rPr>
          <w:rFonts w:ascii="Arial" w:hAnsi="Arial" w:cs="Arial"/>
          <w:sz w:val="22"/>
          <w:szCs w:val="22"/>
        </w:rPr>
        <w:t xml:space="preserve"> </w:t>
      </w:r>
      <w:r w:rsidR="00EE3DB6">
        <w:rPr>
          <w:rFonts w:ascii="Arial" w:hAnsi="Arial" w:cs="Arial"/>
          <w:sz w:val="22"/>
          <w:szCs w:val="22"/>
        </w:rPr>
        <w:t>zhotovitel veškeré náklady, které mu v souvislosti s touto smlouvou do té doby vznikly, sám.</w:t>
      </w:r>
    </w:p>
    <w:p w:rsidR="00EE3DB6" w:rsidRPr="00E34725" w:rsidRDefault="00EE3DB6"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EE3DB6">
        <w:rPr>
          <w:rFonts w:ascii="Arial" w:hAnsi="Arial" w:cs="Arial"/>
          <w:b/>
        </w:rPr>
        <w:t>I</w:t>
      </w:r>
      <w:r w:rsidR="006546D2" w:rsidRPr="007F2C7C">
        <w:rPr>
          <w:rFonts w:ascii="Arial" w:hAnsi="Arial" w:cs="Arial"/>
          <w:b/>
        </w:rPr>
        <w:t>I</w:t>
      </w:r>
      <w:r w:rsidRPr="007F2C7C">
        <w:rPr>
          <w:rFonts w:ascii="Arial" w:hAnsi="Arial" w:cs="Arial"/>
          <w:b/>
        </w:rPr>
        <w:t>.</w:t>
      </w:r>
    </w:p>
    <w:p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rsidR="0044525F" w:rsidRPr="002C2FD1" w:rsidRDefault="0044525F" w:rsidP="0044525F">
      <w:pPr>
        <w:numPr>
          <w:ilvl w:val="0"/>
          <w:numId w:val="11"/>
        </w:numPr>
        <w:spacing w:after="120"/>
        <w:ind w:left="284" w:hanging="284"/>
        <w:jc w:val="both"/>
        <w:rPr>
          <w:rFonts w:ascii="Arial" w:hAnsi="Arial" w:cs="Arial"/>
          <w:b/>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ního tajemství ve smyslu ust. § </w:t>
      </w:r>
      <w:r w:rsidRPr="008C178C">
        <w:rPr>
          <w:rFonts w:ascii="Arial" w:hAnsi="Arial" w:cs="Arial"/>
          <w:sz w:val="22"/>
          <w:szCs w:val="22"/>
        </w:rPr>
        <w:t>504 občanského zákoníku</w:t>
      </w:r>
      <w:r>
        <w:rPr>
          <w:rFonts w:ascii="Arial" w:hAnsi="Arial" w:cs="Arial"/>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244DF9">
        <w:rPr>
          <w:rFonts w:ascii="Arial" w:hAnsi="Arial" w:cs="Arial"/>
          <w:b/>
          <w:color w:val="A6A6A6" w:themeColor="background1" w:themeShade="A6"/>
          <w:sz w:val="22"/>
        </w:rPr>
        <w:t>(doplní objednatel)</w:t>
      </w:r>
      <w:r w:rsidR="008D505D" w:rsidRPr="007F2C7C">
        <w:rPr>
          <w:rFonts w:ascii="Arial" w:hAnsi="Arial" w:cs="Arial"/>
          <w:sz w:val="22"/>
        </w:rPr>
        <w:t xml:space="preserve"> a schválen usnesením číslo </w:t>
      </w:r>
      <w:r w:rsidR="008D505D" w:rsidRPr="00244DF9">
        <w:rPr>
          <w:rFonts w:ascii="Arial" w:hAnsi="Arial" w:cs="Arial"/>
          <w:b/>
          <w:color w:val="A6A6A6" w:themeColor="background1" w:themeShade="A6"/>
          <w:sz w:val="22"/>
        </w:rPr>
        <w:t>(doplní objednatel)</w:t>
      </w:r>
      <w:r w:rsidR="008D505D" w:rsidRPr="007F2C7C">
        <w:rPr>
          <w:rFonts w:ascii="Arial" w:hAnsi="Arial" w:cs="Arial"/>
          <w:sz w:val="22"/>
        </w:rPr>
        <w:t>.</w:t>
      </w:r>
    </w:p>
    <w:p w:rsidR="00EE3DB6" w:rsidRPr="007B0EDD" w:rsidRDefault="00EE3DB6" w:rsidP="007B0EDD">
      <w:pPr>
        <w:pStyle w:val="Odstavecseseznamem"/>
        <w:ind w:right="-24" w:hanging="862"/>
        <w:jc w:val="both"/>
        <w:rPr>
          <w:rFonts w:ascii="Arial" w:hAnsi="Arial" w:cs="Arial"/>
        </w:rPr>
      </w:pPr>
    </w:p>
    <w:p w:rsidR="007B0EDD" w:rsidRDefault="007B0EDD" w:rsidP="007B0EDD">
      <w:pPr>
        <w:pStyle w:val="Odstavecseseznamem"/>
        <w:ind w:right="-766" w:hanging="862"/>
        <w:jc w:val="both"/>
        <w:rPr>
          <w:rFonts w:ascii="Arial" w:hAnsi="Arial"/>
          <w:sz w:val="22"/>
        </w:rPr>
      </w:pPr>
      <w:r w:rsidRPr="007B0EDD">
        <w:rPr>
          <w:rFonts w:ascii="Arial" w:hAnsi="Arial"/>
          <w:sz w:val="22"/>
        </w:rPr>
        <w:t>V Pardubicích dne:</w:t>
      </w:r>
    </w:p>
    <w:p w:rsidR="00740151" w:rsidRPr="007B0EDD" w:rsidRDefault="00740151" w:rsidP="007B0EDD">
      <w:pPr>
        <w:pStyle w:val="Odstavecseseznamem"/>
        <w:ind w:right="-766" w:hanging="862"/>
        <w:jc w:val="both"/>
        <w:rPr>
          <w:rFonts w:ascii="Arial" w:hAnsi="Arial"/>
          <w:sz w:val="22"/>
        </w:rPr>
      </w:pPr>
    </w:p>
    <w:tbl>
      <w:tblPr>
        <w:tblW w:w="8930" w:type="dxa"/>
        <w:tblInd w:w="250" w:type="dxa"/>
        <w:tblLayout w:type="fixed"/>
        <w:tblLook w:val="0000" w:firstRow="0" w:lastRow="0" w:firstColumn="0" w:lastColumn="0" w:noHBand="0" w:noVBand="0"/>
      </w:tblPr>
      <w:tblGrid>
        <w:gridCol w:w="4465"/>
        <w:gridCol w:w="4465"/>
      </w:tblGrid>
      <w:tr w:rsidR="007B0EDD" w:rsidRPr="0098719F" w:rsidTr="00740151">
        <w:trPr>
          <w:trHeight w:val="1766"/>
        </w:trPr>
        <w:tc>
          <w:tcPr>
            <w:tcW w:w="4465" w:type="dxa"/>
            <w:shd w:val="clear" w:color="auto" w:fill="auto"/>
          </w:tcPr>
          <w:p w:rsidR="007B0EDD" w:rsidRPr="000E67F1" w:rsidRDefault="007B0EDD" w:rsidP="00D87EAE">
            <w:pPr>
              <w:jc w:val="center"/>
              <w:rPr>
                <w:rFonts w:ascii="Arial" w:hAnsi="Arial" w:cs="Arial"/>
              </w:rPr>
            </w:pPr>
            <w:r w:rsidRPr="000E67F1">
              <w:rPr>
                <w:rFonts w:ascii="Arial" w:hAnsi="Arial" w:cs="Arial"/>
              </w:rPr>
              <w:t>Objednatel:</w:t>
            </w:r>
          </w:p>
          <w:p w:rsidR="007B0EDD" w:rsidRDefault="007B0EDD" w:rsidP="00D87EAE">
            <w:pPr>
              <w:jc w:val="center"/>
              <w:rPr>
                <w:rFonts w:ascii="Arial" w:hAnsi="Arial" w:cs="Arial"/>
                <w:sz w:val="22"/>
                <w:szCs w:val="22"/>
              </w:rPr>
            </w:pPr>
          </w:p>
          <w:p w:rsidR="007B0EDD" w:rsidRDefault="007B0EDD" w:rsidP="00D87EAE">
            <w:pPr>
              <w:jc w:val="center"/>
              <w:rPr>
                <w:rFonts w:ascii="Arial" w:hAnsi="Arial" w:cs="Arial"/>
                <w:sz w:val="22"/>
                <w:szCs w:val="22"/>
              </w:rPr>
            </w:pPr>
          </w:p>
          <w:p w:rsidR="00740151" w:rsidRDefault="00740151" w:rsidP="00D87EAE">
            <w:pPr>
              <w:jc w:val="center"/>
              <w:rPr>
                <w:rFonts w:ascii="Arial" w:hAnsi="Arial" w:cs="Arial"/>
                <w:sz w:val="22"/>
                <w:szCs w:val="22"/>
              </w:rPr>
            </w:pPr>
          </w:p>
          <w:p w:rsidR="007B0EDD" w:rsidRDefault="007B0EDD" w:rsidP="00D87EAE">
            <w:pPr>
              <w:jc w:val="center"/>
              <w:rPr>
                <w:rFonts w:ascii="Arial" w:hAnsi="Arial" w:cs="Arial"/>
                <w:sz w:val="22"/>
                <w:szCs w:val="22"/>
              </w:rPr>
            </w:pPr>
          </w:p>
          <w:p w:rsidR="007B0EDD" w:rsidRPr="0098719F" w:rsidRDefault="007B0EDD" w:rsidP="00D87EAE">
            <w:pPr>
              <w:jc w:val="center"/>
              <w:rPr>
                <w:rFonts w:ascii="Arial" w:hAnsi="Arial" w:cs="Arial"/>
                <w:sz w:val="22"/>
                <w:szCs w:val="22"/>
              </w:rPr>
            </w:pPr>
          </w:p>
          <w:p w:rsidR="007B0EDD" w:rsidRPr="0098719F" w:rsidRDefault="007B0EDD" w:rsidP="00D87EAE">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7B0EDD" w:rsidRPr="000E67F1" w:rsidRDefault="007B0EDD" w:rsidP="00D87EAE">
            <w:pPr>
              <w:jc w:val="center"/>
              <w:rPr>
                <w:rFonts w:ascii="Arial" w:hAnsi="Arial" w:cs="Arial"/>
              </w:rPr>
            </w:pPr>
            <w:r w:rsidRPr="000E67F1">
              <w:rPr>
                <w:rFonts w:ascii="Arial" w:hAnsi="Arial" w:cs="Arial"/>
              </w:rPr>
              <w:t>Zhotovitel:</w:t>
            </w:r>
          </w:p>
          <w:p w:rsidR="007B0EDD" w:rsidRDefault="007B0EDD" w:rsidP="00D87EAE">
            <w:pPr>
              <w:jc w:val="center"/>
              <w:rPr>
                <w:rFonts w:ascii="Arial" w:hAnsi="Arial" w:cs="Arial"/>
                <w:sz w:val="22"/>
                <w:szCs w:val="22"/>
              </w:rPr>
            </w:pPr>
          </w:p>
          <w:p w:rsidR="007B0EDD" w:rsidRDefault="007B0EDD" w:rsidP="00D87EAE">
            <w:pPr>
              <w:jc w:val="center"/>
              <w:rPr>
                <w:rFonts w:ascii="Arial" w:hAnsi="Arial" w:cs="Arial"/>
                <w:sz w:val="22"/>
                <w:szCs w:val="22"/>
              </w:rPr>
            </w:pPr>
          </w:p>
          <w:p w:rsidR="00740151" w:rsidRPr="0098719F" w:rsidRDefault="00740151" w:rsidP="00D87EAE">
            <w:pPr>
              <w:jc w:val="center"/>
              <w:rPr>
                <w:rFonts w:ascii="Arial" w:hAnsi="Arial" w:cs="Arial"/>
                <w:sz w:val="22"/>
                <w:szCs w:val="22"/>
              </w:rPr>
            </w:pPr>
          </w:p>
          <w:p w:rsidR="007B0EDD" w:rsidRPr="0098719F" w:rsidRDefault="007B0EDD" w:rsidP="00D87EAE">
            <w:pPr>
              <w:jc w:val="center"/>
              <w:rPr>
                <w:rFonts w:ascii="Arial" w:hAnsi="Arial" w:cs="Arial"/>
                <w:sz w:val="22"/>
                <w:szCs w:val="22"/>
              </w:rPr>
            </w:pPr>
          </w:p>
          <w:p w:rsidR="007B0EDD" w:rsidRPr="0098719F" w:rsidRDefault="007B0EDD" w:rsidP="00D87EAE">
            <w:pPr>
              <w:jc w:val="center"/>
              <w:rPr>
                <w:rFonts w:ascii="Arial" w:hAnsi="Arial" w:cs="Arial"/>
                <w:sz w:val="22"/>
                <w:szCs w:val="22"/>
              </w:rPr>
            </w:pPr>
          </w:p>
          <w:p w:rsidR="007B0EDD" w:rsidRPr="0098719F" w:rsidRDefault="007B0EDD" w:rsidP="00D87EAE">
            <w:pPr>
              <w:jc w:val="center"/>
              <w:rPr>
                <w:rFonts w:ascii="Arial" w:hAnsi="Arial" w:cs="Arial"/>
                <w:sz w:val="22"/>
                <w:szCs w:val="22"/>
              </w:rPr>
            </w:pPr>
            <w:r w:rsidRPr="0098719F">
              <w:rPr>
                <w:rFonts w:ascii="Arial" w:hAnsi="Arial" w:cs="Arial"/>
                <w:sz w:val="22"/>
                <w:szCs w:val="22"/>
              </w:rPr>
              <w:t>--------------------------------------------------</w:t>
            </w:r>
          </w:p>
        </w:tc>
      </w:tr>
      <w:tr w:rsidR="007B0EDD" w:rsidRPr="0098719F" w:rsidTr="00D87EAE">
        <w:tc>
          <w:tcPr>
            <w:tcW w:w="4465" w:type="dxa"/>
            <w:shd w:val="clear" w:color="auto" w:fill="auto"/>
          </w:tcPr>
          <w:p w:rsidR="007B0EDD" w:rsidRPr="0098719F" w:rsidRDefault="007B0EDD" w:rsidP="00D87EAE">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7B0EDD" w:rsidRDefault="007B0EDD" w:rsidP="00D87EAE">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7B0EDD" w:rsidRPr="0098719F" w:rsidRDefault="007B0EDD" w:rsidP="00D87EAE">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Pr="0098719F">
              <w:rPr>
                <w:rFonts w:ascii="Arial" w:hAnsi="Arial" w:cs="Arial"/>
                <w:sz w:val="22"/>
                <w:szCs w:val="22"/>
                <w:lang w:eastAsia="ar-SA"/>
              </w:rPr>
              <w:t>ejtman</w:t>
            </w:r>
          </w:p>
        </w:tc>
        <w:tc>
          <w:tcPr>
            <w:tcW w:w="4465" w:type="dxa"/>
            <w:shd w:val="clear" w:color="auto" w:fill="auto"/>
          </w:tcPr>
          <w:p w:rsidR="007B0EDD" w:rsidRPr="00944B20" w:rsidRDefault="007B0EDD" w:rsidP="00D87EAE">
            <w:pPr>
              <w:ind w:left="567" w:hanging="567"/>
              <w:jc w:val="center"/>
              <w:rPr>
                <w:rFonts w:ascii="Arial" w:hAnsi="Arial" w:cs="Arial"/>
                <w:b/>
                <w:color w:val="FF0000"/>
                <w:sz w:val="22"/>
                <w:szCs w:val="22"/>
              </w:rPr>
            </w:pPr>
            <w:r w:rsidRPr="00944B20">
              <w:rPr>
                <w:rFonts w:ascii="Arial" w:hAnsi="Arial" w:cs="Arial"/>
                <w:b/>
                <w:color w:val="FF0000"/>
                <w:sz w:val="22"/>
                <w:szCs w:val="22"/>
              </w:rPr>
              <w:t>(doplní uchazeč)</w:t>
            </w:r>
          </w:p>
          <w:p w:rsidR="007B0EDD" w:rsidRPr="0098719F" w:rsidRDefault="007B0EDD" w:rsidP="00D87EAE">
            <w:pPr>
              <w:tabs>
                <w:tab w:val="left" w:pos="0"/>
                <w:tab w:val="right" w:pos="5670"/>
              </w:tabs>
              <w:suppressAutoHyphens/>
              <w:jc w:val="center"/>
              <w:rPr>
                <w:rFonts w:ascii="Arial" w:hAnsi="Arial" w:cs="Arial"/>
                <w:sz w:val="22"/>
                <w:szCs w:val="22"/>
                <w:lang w:eastAsia="ar-SA"/>
              </w:rPr>
            </w:pPr>
            <w:r>
              <w:rPr>
                <w:rFonts w:ascii="Arial" w:hAnsi="Arial" w:cs="Arial"/>
                <w:sz w:val="22"/>
                <w:szCs w:val="22"/>
                <w:lang w:eastAsia="ar-SA"/>
              </w:rPr>
              <w:t xml:space="preserve"> </w:t>
            </w:r>
          </w:p>
        </w:tc>
      </w:tr>
    </w:tbl>
    <w:p w:rsidR="00C618AA" w:rsidRPr="00A82F2C" w:rsidRDefault="00C618AA" w:rsidP="00244DF9">
      <w:pPr>
        <w:autoSpaceDE w:val="0"/>
        <w:autoSpaceDN w:val="0"/>
        <w:adjustRightInd w:val="0"/>
        <w:spacing w:after="100"/>
        <w:jc w:val="both"/>
        <w:rPr>
          <w:rFonts w:ascii="Arial" w:hAnsi="Arial"/>
          <w:sz w:val="4"/>
          <w:szCs w:val="4"/>
        </w:rPr>
      </w:pPr>
    </w:p>
    <w:sectPr w:rsidR="00C618AA" w:rsidRPr="00A82F2C" w:rsidSect="00244DF9">
      <w:headerReference w:type="default" r:id="rId8"/>
      <w:footerReference w:type="even" r:id="rId9"/>
      <w:footerReference w:type="default" r:id="rId10"/>
      <w:headerReference w:type="first" r:id="rId11"/>
      <w:footerReference w:type="first" r:id="rId12"/>
      <w:pgSz w:w="11907" w:h="16840" w:code="9"/>
      <w:pgMar w:top="1200" w:right="1418" w:bottom="567" w:left="1418" w:header="567" w:footer="275"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7BA" w:rsidRDefault="00E737BA">
      <w:r>
        <w:separator/>
      </w:r>
    </w:p>
  </w:endnote>
  <w:endnote w:type="continuationSeparator" w:id="0">
    <w:p w:rsidR="00E737BA" w:rsidRDefault="00E7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BE484A" w:rsidRDefault="00BE484A" w:rsidP="00BE484A">
    <w:pPr>
      <w:pStyle w:val="Zpat"/>
      <w:pBdr>
        <w:top w:val="single" w:sz="4" w:space="1" w:color="auto"/>
      </w:pBdr>
      <w:tabs>
        <w:tab w:val="clear" w:pos="4819"/>
        <w:tab w:val="center" w:pos="4536"/>
      </w:tabs>
      <w:jc w:val="right"/>
      <w:rPr>
        <w:rStyle w:val="slostrnky"/>
        <w:rFonts w:ascii="Arial" w:hAnsi="Arial" w:cs="Arial"/>
        <w:sz w:val="18"/>
        <w:szCs w:val="18"/>
      </w:rPr>
    </w:pPr>
    <w: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740151">
      <w:rPr>
        <w:rFonts w:ascii="Arial" w:hAnsi="Arial" w:cs="Arial"/>
        <w:noProof/>
        <w:sz w:val="18"/>
        <w:szCs w:val="18"/>
      </w:rPr>
      <w:t>6</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740151">
      <w:rPr>
        <w:rFonts w:ascii="Arial" w:hAnsi="Arial" w:cs="Arial"/>
        <w:noProof/>
        <w:sz w:val="18"/>
        <w:szCs w:val="18"/>
      </w:rPr>
      <w:t>6</w:t>
    </w:r>
    <w:r w:rsidRPr="00DA462C">
      <w:rPr>
        <w:rFonts w:ascii="Arial" w:hAnsi="Arial" w:cs="Arial"/>
        <w:sz w:val="18"/>
        <w:szCs w:val="18"/>
      </w:rPr>
      <w:fldChar w:fldCharType="end"/>
    </w:r>
    <w:r w:rsidRPr="00DA462C">
      <w:rPr>
        <w:rFonts w:ascii="Arial" w:hAnsi="Arial" w:cs="Arial"/>
        <w:sz w:val="18"/>
        <w:szCs w:val="18"/>
      </w:rPr>
      <w:t>)</w:t>
    </w:r>
    <w:r>
      <w:rPr>
        <w:rFonts w:ascii="Arial" w:hAnsi="Arial" w:cs="Arial"/>
        <w:sz w:val="18"/>
        <w:szCs w:val="18"/>
      </w:rPr>
      <w:tab/>
    </w:r>
    <w:r w:rsidRPr="00DA462C">
      <w:rPr>
        <w:rStyle w:val="slostrnky"/>
        <w:rFonts w:ascii="Arial" w:hAnsi="Arial" w:cs="Arial"/>
        <w:sz w:val="18"/>
        <w:szCs w:val="18"/>
      </w:rPr>
      <w:t>SOD č.</w:t>
    </w:r>
    <w:r w:rsidRPr="00BF47BC">
      <w:rPr>
        <w:rFonts w:ascii="Arial" w:hAnsi="Arial" w:cs="Arial"/>
        <w:b/>
        <w:sz w:val="18"/>
        <w:szCs w:val="18"/>
      </w:rPr>
      <w:t xml:space="preserve"> </w:t>
    </w:r>
    <w:r w:rsidRPr="00BF47BC">
      <w:rPr>
        <w:rFonts w:ascii="Arial" w:hAnsi="Arial" w:cs="Arial"/>
        <w:b/>
        <w:color w:val="808080"/>
        <w:sz w:val="18"/>
        <w:szCs w:val="18"/>
      </w:rPr>
      <w:t>(doplní objednatel)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BE484A" w:rsidRDefault="00BE484A" w:rsidP="00BE484A">
    <w:pPr>
      <w:pStyle w:val="Zpat"/>
      <w:pBdr>
        <w:top w:val="single" w:sz="4" w:space="1" w:color="auto"/>
      </w:pBdr>
      <w:tabs>
        <w:tab w:val="clear" w:pos="4819"/>
        <w:tab w:val="center" w:pos="4536"/>
      </w:tabs>
      <w:jc w:val="right"/>
      <w:rPr>
        <w:rFonts w:ascii="Arial" w:hAnsi="Arial" w:cs="Arial"/>
        <w:sz w:val="18"/>
        <w:szCs w:val="18"/>
      </w:rPr>
    </w:pPr>
    <w: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740151">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740151">
      <w:rPr>
        <w:rFonts w:ascii="Arial" w:hAnsi="Arial" w:cs="Arial"/>
        <w:noProof/>
        <w:sz w:val="18"/>
        <w:szCs w:val="18"/>
      </w:rPr>
      <w:t>6</w:t>
    </w:r>
    <w:r w:rsidRPr="00DA462C">
      <w:rPr>
        <w:rFonts w:ascii="Arial" w:hAnsi="Arial" w:cs="Arial"/>
        <w:sz w:val="18"/>
        <w:szCs w:val="18"/>
      </w:rPr>
      <w:fldChar w:fldCharType="end"/>
    </w:r>
    <w:r w:rsidRPr="00DA462C">
      <w:rPr>
        <w:rFonts w:ascii="Arial" w:hAnsi="Arial" w:cs="Arial"/>
        <w:sz w:val="18"/>
        <w:szCs w:val="18"/>
      </w:rPr>
      <w:t>)</w:t>
    </w:r>
    <w:r>
      <w:rPr>
        <w:rFonts w:ascii="Arial" w:hAnsi="Arial" w:cs="Arial"/>
        <w:sz w:val="18"/>
        <w:szCs w:val="18"/>
      </w:rPr>
      <w:tab/>
    </w:r>
    <w:r w:rsidRPr="00DA462C">
      <w:rPr>
        <w:rStyle w:val="slostrnky"/>
        <w:rFonts w:ascii="Arial" w:hAnsi="Arial" w:cs="Arial"/>
        <w:sz w:val="18"/>
        <w:szCs w:val="18"/>
      </w:rPr>
      <w:t>SOD č.</w:t>
    </w:r>
    <w:r w:rsidRPr="00BF47BC">
      <w:rPr>
        <w:rFonts w:ascii="Arial" w:hAnsi="Arial" w:cs="Arial"/>
        <w:b/>
        <w:sz w:val="18"/>
        <w:szCs w:val="18"/>
      </w:rPr>
      <w:t xml:space="preserve"> </w:t>
    </w:r>
    <w:r w:rsidRPr="00BF47BC">
      <w:rPr>
        <w:rFonts w:ascii="Arial" w:hAnsi="Arial" w:cs="Arial"/>
        <w:b/>
        <w:color w:val="808080"/>
        <w:sz w:val="18"/>
        <w:szCs w:val="18"/>
      </w:rPr>
      <w:t>(doplní objednatel)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7BA" w:rsidRDefault="00E737BA">
      <w:r>
        <w:separator/>
      </w:r>
    </w:p>
  </w:footnote>
  <w:footnote w:type="continuationSeparator" w:id="0">
    <w:p w:rsidR="00E737BA" w:rsidRDefault="00E737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E737BA">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0E5411" w:rsidRDefault="000E5411" w:rsidP="000E5411">
    <w:pPr>
      <w:pStyle w:val="Zhlav"/>
      <w:pBdr>
        <w:bottom w:val="single" w:sz="6" w:space="1" w:color="auto"/>
      </w:pBdr>
      <w:rPr>
        <w:rFonts w:ascii="Arial" w:hAnsi="Arial"/>
        <w:b/>
      </w:rPr>
    </w:pPr>
    <w:r>
      <w:rPr>
        <w:rFonts w:ascii="Arial" w:hAnsi="Arial"/>
      </w:rPr>
      <w:t>Krajský úřad Pardubického kraje</w:t>
    </w:r>
    <w:r>
      <w:rPr>
        <w:rFonts w:ascii="Arial" w:hAnsi="Arial"/>
      </w:rPr>
      <w:tab/>
    </w:r>
    <w:r>
      <w:rPr>
        <w:rFonts w:ascii="Arial" w:hAnsi="Arial"/>
      </w:rPr>
      <w:tab/>
    </w:r>
    <w:r w:rsidRPr="000E5411">
      <w:rPr>
        <w:rFonts w:ascii="Arial" w:hAnsi="Arial"/>
        <w:b/>
      </w:rPr>
      <w:t>Příloha č.2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1"/>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1C87"/>
    <w:rsid w:val="00016B1E"/>
    <w:rsid w:val="00017954"/>
    <w:rsid w:val="00020E3B"/>
    <w:rsid w:val="00025119"/>
    <w:rsid w:val="00031392"/>
    <w:rsid w:val="00032020"/>
    <w:rsid w:val="000364B2"/>
    <w:rsid w:val="00041FD8"/>
    <w:rsid w:val="000477B9"/>
    <w:rsid w:val="00053646"/>
    <w:rsid w:val="000622E4"/>
    <w:rsid w:val="00062483"/>
    <w:rsid w:val="0006449E"/>
    <w:rsid w:val="00067117"/>
    <w:rsid w:val="00070C58"/>
    <w:rsid w:val="00075475"/>
    <w:rsid w:val="000831A2"/>
    <w:rsid w:val="00084B87"/>
    <w:rsid w:val="00087937"/>
    <w:rsid w:val="00097FA7"/>
    <w:rsid w:val="000A424C"/>
    <w:rsid w:val="000B2465"/>
    <w:rsid w:val="000C1CF1"/>
    <w:rsid w:val="000D01F8"/>
    <w:rsid w:val="000D1213"/>
    <w:rsid w:val="000E07C4"/>
    <w:rsid w:val="000E32C2"/>
    <w:rsid w:val="000E4E6A"/>
    <w:rsid w:val="000E5411"/>
    <w:rsid w:val="000F1AAD"/>
    <w:rsid w:val="000F1D22"/>
    <w:rsid w:val="0010048D"/>
    <w:rsid w:val="00100619"/>
    <w:rsid w:val="00106721"/>
    <w:rsid w:val="00110064"/>
    <w:rsid w:val="001159D3"/>
    <w:rsid w:val="00115DD7"/>
    <w:rsid w:val="001214EB"/>
    <w:rsid w:val="00121697"/>
    <w:rsid w:val="001238C4"/>
    <w:rsid w:val="00136F45"/>
    <w:rsid w:val="001375CF"/>
    <w:rsid w:val="00146C2A"/>
    <w:rsid w:val="001470B5"/>
    <w:rsid w:val="001656D7"/>
    <w:rsid w:val="001660DB"/>
    <w:rsid w:val="001662EA"/>
    <w:rsid w:val="0016695D"/>
    <w:rsid w:val="00172347"/>
    <w:rsid w:val="00177C42"/>
    <w:rsid w:val="001842AA"/>
    <w:rsid w:val="00195FD1"/>
    <w:rsid w:val="001A35EA"/>
    <w:rsid w:val="001A7F8A"/>
    <w:rsid w:val="001C4E23"/>
    <w:rsid w:val="001C4FD1"/>
    <w:rsid w:val="001D24BA"/>
    <w:rsid w:val="001D37BE"/>
    <w:rsid w:val="001E02AA"/>
    <w:rsid w:val="001E2F85"/>
    <w:rsid w:val="001F6A8C"/>
    <w:rsid w:val="0020367F"/>
    <w:rsid w:val="00207948"/>
    <w:rsid w:val="00210070"/>
    <w:rsid w:val="0021019E"/>
    <w:rsid w:val="0021676D"/>
    <w:rsid w:val="00217F6C"/>
    <w:rsid w:val="00220951"/>
    <w:rsid w:val="00220978"/>
    <w:rsid w:val="00221A51"/>
    <w:rsid w:val="00221DFD"/>
    <w:rsid w:val="00222B08"/>
    <w:rsid w:val="002242DF"/>
    <w:rsid w:val="002261B7"/>
    <w:rsid w:val="002274A8"/>
    <w:rsid w:val="00234D05"/>
    <w:rsid w:val="0023617F"/>
    <w:rsid w:val="00244DF9"/>
    <w:rsid w:val="00267394"/>
    <w:rsid w:val="00267C7B"/>
    <w:rsid w:val="0027413E"/>
    <w:rsid w:val="00283871"/>
    <w:rsid w:val="00283972"/>
    <w:rsid w:val="00285BEE"/>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244F"/>
    <w:rsid w:val="00326EEA"/>
    <w:rsid w:val="00332129"/>
    <w:rsid w:val="0033683F"/>
    <w:rsid w:val="00351528"/>
    <w:rsid w:val="00351897"/>
    <w:rsid w:val="0035577C"/>
    <w:rsid w:val="0035723E"/>
    <w:rsid w:val="00364C67"/>
    <w:rsid w:val="00375D60"/>
    <w:rsid w:val="0039075B"/>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276"/>
    <w:rsid w:val="003E7006"/>
    <w:rsid w:val="003F2180"/>
    <w:rsid w:val="003F6906"/>
    <w:rsid w:val="00402507"/>
    <w:rsid w:val="004077A1"/>
    <w:rsid w:val="00407CF8"/>
    <w:rsid w:val="00416F3F"/>
    <w:rsid w:val="0042597D"/>
    <w:rsid w:val="00434357"/>
    <w:rsid w:val="00437C75"/>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21AF"/>
    <w:rsid w:val="005268C4"/>
    <w:rsid w:val="005322E0"/>
    <w:rsid w:val="00540212"/>
    <w:rsid w:val="00541924"/>
    <w:rsid w:val="0054399A"/>
    <w:rsid w:val="00546625"/>
    <w:rsid w:val="005525B8"/>
    <w:rsid w:val="005535EC"/>
    <w:rsid w:val="00573402"/>
    <w:rsid w:val="00575556"/>
    <w:rsid w:val="00576545"/>
    <w:rsid w:val="005817B6"/>
    <w:rsid w:val="00594887"/>
    <w:rsid w:val="00597FA8"/>
    <w:rsid w:val="005A5E79"/>
    <w:rsid w:val="005C4D8C"/>
    <w:rsid w:val="005C50C7"/>
    <w:rsid w:val="005E53C7"/>
    <w:rsid w:val="005F2939"/>
    <w:rsid w:val="005F637B"/>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53CC"/>
    <w:rsid w:val="006A1CE1"/>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7BD3"/>
    <w:rsid w:val="007152CF"/>
    <w:rsid w:val="007154F7"/>
    <w:rsid w:val="00721234"/>
    <w:rsid w:val="007239FB"/>
    <w:rsid w:val="00733DEC"/>
    <w:rsid w:val="00734189"/>
    <w:rsid w:val="007346E8"/>
    <w:rsid w:val="00740151"/>
    <w:rsid w:val="007406CB"/>
    <w:rsid w:val="007508FC"/>
    <w:rsid w:val="00755C13"/>
    <w:rsid w:val="007600A6"/>
    <w:rsid w:val="00762012"/>
    <w:rsid w:val="007655A3"/>
    <w:rsid w:val="00765C90"/>
    <w:rsid w:val="007814DA"/>
    <w:rsid w:val="00783076"/>
    <w:rsid w:val="00784460"/>
    <w:rsid w:val="0078781E"/>
    <w:rsid w:val="00794F23"/>
    <w:rsid w:val="007A2A27"/>
    <w:rsid w:val="007A3513"/>
    <w:rsid w:val="007A6796"/>
    <w:rsid w:val="007B0EDD"/>
    <w:rsid w:val="007C65A2"/>
    <w:rsid w:val="007D4AE4"/>
    <w:rsid w:val="007E10E9"/>
    <w:rsid w:val="007E1EF9"/>
    <w:rsid w:val="007E7EB4"/>
    <w:rsid w:val="007F2C7C"/>
    <w:rsid w:val="008010F8"/>
    <w:rsid w:val="00802226"/>
    <w:rsid w:val="00806A5F"/>
    <w:rsid w:val="008122D1"/>
    <w:rsid w:val="00814113"/>
    <w:rsid w:val="00817C02"/>
    <w:rsid w:val="008208DF"/>
    <w:rsid w:val="0082794B"/>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65E2"/>
    <w:rsid w:val="00947E8A"/>
    <w:rsid w:val="009509A8"/>
    <w:rsid w:val="009523EE"/>
    <w:rsid w:val="00953964"/>
    <w:rsid w:val="009550A2"/>
    <w:rsid w:val="00962E8B"/>
    <w:rsid w:val="009731EA"/>
    <w:rsid w:val="00975B9E"/>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136D3"/>
    <w:rsid w:val="00A179DC"/>
    <w:rsid w:val="00A258FB"/>
    <w:rsid w:val="00A27C8F"/>
    <w:rsid w:val="00A351B7"/>
    <w:rsid w:val="00A36D5A"/>
    <w:rsid w:val="00A421A9"/>
    <w:rsid w:val="00A42EF3"/>
    <w:rsid w:val="00A71C92"/>
    <w:rsid w:val="00A7242C"/>
    <w:rsid w:val="00A7548A"/>
    <w:rsid w:val="00A75ECF"/>
    <w:rsid w:val="00A76F25"/>
    <w:rsid w:val="00A80706"/>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1A76"/>
    <w:rsid w:val="00AD2304"/>
    <w:rsid w:val="00AD44E8"/>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6957"/>
    <w:rsid w:val="00BC5807"/>
    <w:rsid w:val="00BE272D"/>
    <w:rsid w:val="00BE484A"/>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74F7"/>
    <w:rsid w:val="00D64F44"/>
    <w:rsid w:val="00D6590D"/>
    <w:rsid w:val="00D76A68"/>
    <w:rsid w:val="00D76A89"/>
    <w:rsid w:val="00D8019C"/>
    <w:rsid w:val="00DA0E31"/>
    <w:rsid w:val="00DA1043"/>
    <w:rsid w:val="00DA462C"/>
    <w:rsid w:val="00DB00E6"/>
    <w:rsid w:val="00DB1990"/>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57B92"/>
    <w:rsid w:val="00E63454"/>
    <w:rsid w:val="00E6408A"/>
    <w:rsid w:val="00E64B3E"/>
    <w:rsid w:val="00E721FA"/>
    <w:rsid w:val="00E734DE"/>
    <w:rsid w:val="00E737BA"/>
    <w:rsid w:val="00E81D14"/>
    <w:rsid w:val="00E839C4"/>
    <w:rsid w:val="00E85A99"/>
    <w:rsid w:val="00E90E81"/>
    <w:rsid w:val="00E94F82"/>
    <w:rsid w:val="00EB0FF5"/>
    <w:rsid w:val="00EC509A"/>
    <w:rsid w:val="00EC7159"/>
    <w:rsid w:val="00EC793B"/>
    <w:rsid w:val="00ED1CA3"/>
    <w:rsid w:val="00ED5FAD"/>
    <w:rsid w:val="00ED6BB2"/>
    <w:rsid w:val="00EE0A4F"/>
    <w:rsid w:val="00EE3DB6"/>
    <w:rsid w:val="00EE5F4C"/>
    <w:rsid w:val="00EE6556"/>
    <w:rsid w:val="00EF0AF4"/>
    <w:rsid w:val="00EF4C19"/>
    <w:rsid w:val="00EF6F53"/>
    <w:rsid w:val="00EF7968"/>
    <w:rsid w:val="00F20D36"/>
    <w:rsid w:val="00F20FE7"/>
    <w:rsid w:val="00F233C6"/>
    <w:rsid w:val="00F271A6"/>
    <w:rsid w:val="00F2787E"/>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1F5CA49E"/>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link w:val="ZpatChar"/>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customStyle="1" w:styleId="ZhlavChar">
    <w:name w:val="Záhlaví Char"/>
    <w:link w:val="Zhlav"/>
    <w:uiPriority w:val="99"/>
    <w:rsid w:val="000E5411"/>
    <w:rPr>
      <w:sz w:val="24"/>
      <w:szCs w:val="24"/>
    </w:rPr>
  </w:style>
  <w:style w:type="character" w:customStyle="1" w:styleId="ZpatChar">
    <w:name w:val="Zápatí Char"/>
    <w:link w:val="Zpat"/>
    <w:rsid w:val="00BE48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5A72A9-C80E-4C4D-8E70-E21293F1F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Pages>
  <Words>2642</Words>
  <Characters>15589</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Semerád Pavel Mgr.</cp:lastModifiedBy>
  <cp:revision>14</cp:revision>
  <cp:lastPrinted>2013-04-25T07:05:00Z</cp:lastPrinted>
  <dcterms:created xsi:type="dcterms:W3CDTF">2018-05-03T12:11:00Z</dcterms:created>
  <dcterms:modified xsi:type="dcterms:W3CDTF">2018-09-04T11:37:00Z</dcterms:modified>
</cp:coreProperties>
</file>